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05" w:rsidRPr="00DD08CD" w:rsidRDefault="00B9772B" w:rsidP="00E72424">
      <w:pPr>
        <w:spacing w:line="312" w:lineRule="auto"/>
        <w:rPr>
          <w:b/>
          <w:color w:val="403152" w:themeColor="accent4" w:themeShade="80"/>
        </w:rPr>
      </w:pPr>
      <w:r w:rsidRPr="00DD08CD">
        <w:rPr>
          <w:b/>
          <w:color w:val="403152" w:themeColor="accent4" w:themeShade="80"/>
        </w:rPr>
        <w:t xml:space="preserve">DÀNH CHO GIÁO VIÊN VÀ </w:t>
      </w:r>
      <w:r w:rsidR="001F7005" w:rsidRPr="00DD08CD">
        <w:rPr>
          <w:b/>
          <w:color w:val="403152" w:themeColor="accent4" w:themeShade="80"/>
        </w:rPr>
        <w:t>HỌC SINH</w:t>
      </w:r>
    </w:p>
    <w:p w:rsidR="001F7005" w:rsidRPr="00DD08CD" w:rsidRDefault="001F7005" w:rsidP="00E72424">
      <w:pPr>
        <w:pStyle w:val="Snh"/>
        <w:numPr>
          <w:ilvl w:val="0"/>
          <w:numId w:val="0"/>
        </w:numPr>
        <w:spacing w:before="120" w:line="312" w:lineRule="auto"/>
        <w:ind w:firstLine="720"/>
        <w:jc w:val="both"/>
        <w:rPr>
          <w:color w:val="403152" w:themeColor="accent4" w:themeShade="80"/>
        </w:rPr>
      </w:pPr>
      <w:r w:rsidRPr="00DD08CD">
        <w:rPr>
          <w:color w:val="403152" w:themeColor="accent4" w:themeShade="80"/>
        </w:rPr>
        <w:t xml:space="preserve">Hoạt động trước tham quan: </w:t>
      </w:r>
    </w:p>
    <w:tbl>
      <w:tblPr>
        <w:tblStyle w:val="TableGrid"/>
        <w:tblW w:w="0" w:type="auto"/>
        <w:tblInd w:w="198" w:type="dxa"/>
        <w:shd w:val="clear" w:color="auto" w:fill="CCC0D9" w:themeFill="accent4" w:themeFillTint="66"/>
        <w:tblLook w:val="04A0" w:firstRow="1" w:lastRow="0" w:firstColumn="1" w:lastColumn="0" w:noHBand="0" w:noVBand="1"/>
      </w:tblPr>
      <w:tblGrid>
        <w:gridCol w:w="9378"/>
      </w:tblGrid>
      <w:tr w:rsidR="001F7005" w:rsidRPr="005A1FDA" w:rsidTr="00DD08CD">
        <w:tc>
          <w:tcPr>
            <w:tcW w:w="9378" w:type="dxa"/>
            <w:shd w:val="clear" w:color="auto" w:fill="CCC0D9" w:themeFill="accent4" w:themeFillTint="66"/>
          </w:tcPr>
          <w:p w:rsidR="001F7005" w:rsidRPr="005A1FDA" w:rsidRDefault="001F7005" w:rsidP="00E72424">
            <w:pPr>
              <w:spacing w:before="120" w:after="120" w:line="312" w:lineRule="auto"/>
            </w:pPr>
            <w:r w:rsidRPr="005A1FDA">
              <w:rPr>
                <w:b/>
              </w:rPr>
              <w:t>Trước tham quan</w:t>
            </w:r>
            <w:r w:rsidRPr="005A1FDA">
              <w:t xml:space="preserve"> là hoạt động do giáo viên tổ chức tại lớp học, giúp học sinh chuẩn bị trước chuyến thăm quan, trải nghiệm tại di tích; gắn kết di sản với chương trình của học sinh. </w:t>
            </w:r>
          </w:p>
        </w:tc>
      </w:tr>
    </w:tbl>
    <w:p w:rsidR="00E72424" w:rsidRPr="00E72424" w:rsidRDefault="00E72424" w:rsidP="00E72424">
      <w:pPr>
        <w:pStyle w:val="Snh"/>
        <w:numPr>
          <w:ilvl w:val="0"/>
          <w:numId w:val="0"/>
        </w:numPr>
        <w:spacing w:before="120" w:line="312" w:lineRule="auto"/>
        <w:jc w:val="both"/>
        <w:rPr>
          <w:lang w:val="en-US"/>
        </w:rPr>
      </w:pPr>
    </w:p>
    <w:p w:rsidR="00E72424" w:rsidRPr="00221202" w:rsidRDefault="00E72424" w:rsidP="00E72424">
      <w:pPr>
        <w:pStyle w:val="Snh"/>
        <w:numPr>
          <w:ilvl w:val="0"/>
          <w:numId w:val="9"/>
        </w:numPr>
        <w:spacing w:before="120" w:line="312" w:lineRule="auto"/>
        <w:ind w:left="0" w:firstLine="0"/>
        <w:jc w:val="both"/>
        <w:rPr>
          <w:lang w:val="en-US"/>
        </w:rPr>
      </w:pPr>
      <w:r w:rsidRPr="004C21EC">
        <w:rPr>
          <w:i/>
          <w:lang w:val="en-US"/>
        </w:rPr>
        <w:t>Hoạt động 1A</w:t>
      </w:r>
      <w:r>
        <w:rPr>
          <w:i/>
          <w:lang w:val="en-US"/>
        </w:rPr>
        <w:t xml:space="preserve"> </w:t>
      </w:r>
      <w:r>
        <w:rPr>
          <w:lang w:val="en-US"/>
        </w:rPr>
        <w:t>(</w:t>
      </w:r>
      <w:r w:rsidRPr="00E36022">
        <w:rPr>
          <w:rFonts w:eastAsia="+mn-ea"/>
          <w:kern w:val="24"/>
        </w:rPr>
        <w:t>05 phút</w:t>
      </w:r>
      <w:r>
        <w:rPr>
          <w:lang w:val="en-US"/>
        </w:rPr>
        <w:t xml:space="preserve">): </w:t>
      </w:r>
      <w:r w:rsidRPr="004C21EC">
        <w:rPr>
          <w:b w:val="0"/>
          <w:lang w:val="en-US"/>
        </w:rPr>
        <w:t>Giáo viên có thể sử dụng cuối giờ sinh hoạt tập thể</w:t>
      </w:r>
      <w:r w:rsidRPr="00E36022">
        <w:rPr>
          <w:rFonts w:eastAsia="+mn-ea"/>
          <w:kern w:val="24"/>
        </w:rPr>
        <w:t xml:space="preserve"> </w:t>
      </w:r>
    </w:p>
    <w:p w:rsidR="00E72424" w:rsidRPr="007F22B6" w:rsidRDefault="00E72424" w:rsidP="00E72424">
      <w:pPr>
        <w:kinsoku w:val="0"/>
        <w:overflowPunct w:val="0"/>
        <w:spacing w:before="80" w:after="80" w:line="312" w:lineRule="auto"/>
        <w:jc w:val="both"/>
        <w:textAlignment w:val="baseline"/>
        <w:rPr>
          <w:rFonts w:eastAsia="+mn-ea"/>
          <w:b/>
          <w:i/>
          <w:kern w:val="24"/>
        </w:rPr>
      </w:pPr>
      <w:r>
        <w:rPr>
          <w:rFonts w:eastAsia="+mn-ea"/>
          <w:b/>
          <w:i/>
          <w:kern w:val="24"/>
        </w:rPr>
        <w:t>a. Giáo viên</w:t>
      </w:r>
    </w:p>
    <w:p w:rsidR="00E72424" w:rsidRPr="007F22B6" w:rsidRDefault="00E72424" w:rsidP="00E72424">
      <w:pPr>
        <w:spacing w:before="120" w:after="120"/>
        <w:jc w:val="both"/>
      </w:pPr>
      <w:r w:rsidRPr="007F22B6">
        <w:t>- Thông báo kế hoạch tham quan</w:t>
      </w:r>
    </w:p>
    <w:p w:rsidR="00E72424" w:rsidRPr="007F22B6" w:rsidRDefault="00E72424" w:rsidP="00E72424">
      <w:pPr>
        <w:spacing w:before="120" w:after="120"/>
        <w:jc w:val="both"/>
      </w:pPr>
      <w:r w:rsidRPr="007F22B6">
        <w:t xml:space="preserve">- Giới thiệu về chủ đề học tập </w:t>
      </w:r>
    </w:p>
    <w:p w:rsidR="00E72424" w:rsidRDefault="00E72424" w:rsidP="00E72424">
      <w:pPr>
        <w:spacing w:before="120" w:after="120"/>
        <w:jc w:val="both"/>
      </w:pPr>
      <w:r w:rsidRPr="007F22B6">
        <w:t>- Giao nhiệm vụ cho học sinh nghiên cứu, tìm hiểu, sưu tầm thông tin về</w:t>
      </w:r>
      <w:r>
        <w:t xml:space="preserve"> một số vấn đề:</w:t>
      </w:r>
    </w:p>
    <w:p w:rsidR="00E72424" w:rsidRDefault="00E72424" w:rsidP="00E72424">
      <w:pPr>
        <w:spacing w:before="120" w:after="120"/>
        <w:jc w:val="both"/>
        <w:rPr>
          <w:i/>
        </w:rPr>
      </w:pPr>
      <w:r w:rsidRPr="005A6EFC">
        <w:rPr>
          <w:i/>
        </w:rPr>
        <w:t>+ Việc học hành và thi cử thời phong kiến (phương pháp học, nội dung học, mục đích học, mục đích của việc thi cử, nội dung thi, nội quy trường thi…)</w:t>
      </w:r>
    </w:p>
    <w:p w:rsidR="00E72424" w:rsidRDefault="00E72424" w:rsidP="00E72424">
      <w:pPr>
        <w:spacing w:before="120" w:after="120"/>
        <w:jc w:val="both"/>
        <w:rPr>
          <w:i/>
        </w:rPr>
      </w:pPr>
      <w:r>
        <w:rPr>
          <w:i/>
        </w:rPr>
        <w:t>+ Cuộc sống của sĩ tử khi đi thi</w:t>
      </w:r>
    </w:p>
    <w:p w:rsidR="00E72424" w:rsidRPr="00F07F8E" w:rsidRDefault="00E72424" w:rsidP="00E72424">
      <w:pPr>
        <w:spacing w:before="120" w:after="120"/>
        <w:jc w:val="both"/>
        <w:rPr>
          <w:i/>
        </w:rPr>
      </w:pPr>
      <w:r w:rsidRPr="00F07F8E">
        <w:rPr>
          <w:i/>
        </w:rPr>
        <w:t>+ Giáo viên gợi ý học sinh tìm kiếm thông tin thông qua:</w:t>
      </w:r>
    </w:p>
    <w:p w:rsidR="00E72424" w:rsidRPr="00F07F8E" w:rsidRDefault="00E72424" w:rsidP="00E72424">
      <w:pPr>
        <w:spacing w:before="120" w:after="120"/>
        <w:jc w:val="both"/>
        <w:rPr>
          <w:lang w:eastAsia="ja-JP"/>
        </w:rPr>
      </w:pPr>
      <w:r w:rsidRPr="00F07F8E">
        <w:rPr>
          <w:i/>
        </w:rPr>
        <w:t xml:space="preserve"> * </w:t>
      </w:r>
      <w:r w:rsidRPr="00F07F8E">
        <w:rPr>
          <w:lang w:eastAsia="ja-JP"/>
        </w:rPr>
        <w:t>website: vanmieu.gov.vn</w:t>
      </w:r>
    </w:p>
    <w:p w:rsidR="00E72424" w:rsidRPr="00F07F8E" w:rsidRDefault="00E72424" w:rsidP="00E72424">
      <w:pPr>
        <w:spacing w:before="120" w:after="120"/>
        <w:jc w:val="both"/>
        <w:rPr>
          <w:i/>
        </w:rPr>
      </w:pPr>
      <w:r w:rsidRPr="00F07F8E">
        <w:rPr>
          <w:i/>
        </w:rPr>
        <w:t>* Sách “Thi Hương”- Tác giả Nguyễn Thị Chân Quỳnh</w:t>
      </w:r>
    </w:p>
    <w:p w:rsidR="00E72424" w:rsidRPr="00F07F8E" w:rsidRDefault="00E72424" w:rsidP="00E72424">
      <w:pPr>
        <w:spacing w:before="120" w:after="120"/>
        <w:jc w:val="both"/>
        <w:rPr>
          <w:i/>
        </w:rPr>
      </w:pPr>
      <w:r w:rsidRPr="00F07F8E">
        <w:rPr>
          <w:i/>
        </w:rPr>
        <w:t>* Sách “Thi Hội, thi Đình” - Tác giả Nguyễn Thị Chân Quỳnh</w:t>
      </w:r>
    </w:p>
    <w:p w:rsidR="00E72424" w:rsidRDefault="00E72424" w:rsidP="00E72424">
      <w:pPr>
        <w:spacing w:before="120" w:after="120"/>
        <w:jc w:val="both"/>
        <w:rPr>
          <w:i/>
        </w:rPr>
      </w:pPr>
      <w:r w:rsidRPr="00F07F8E">
        <w:rPr>
          <w:i/>
        </w:rPr>
        <w:t>* Sách “Lịch triều hiến chương loại chí” – Tác giả Phan Huy Chú (tìm đọc phần Khoa mục chí)</w:t>
      </w:r>
    </w:p>
    <w:p w:rsidR="00E72424" w:rsidRDefault="00E72424" w:rsidP="00E72424">
      <w:pPr>
        <w:spacing w:before="120" w:after="120"/>
        <w:jc w:val="both"/>
        <w:rPr>
          <w:b/>
          <w:i/>
          <w:lang w:val="en-US"/>
        </w:rPr>
      </w:pPr>
      <w:r w:rsidRPr="00AA2F6C">
        <w:rPr>
          <w:b/>
          <w:i/>
        </w:rPr>
        <w:t>(Ghi chú: Các sách tham khảo trên có thể tìm trên mạng)</w:t>
      </w:r>
    </w:p>
    <w:p w:rsidR="00B41A69" w:rsidRPr="00B41A69" w:rsidRDefault="00B41A69" w:rsidP="00E72424">
      <w:pPr>
        <w:spacing w:before="120" w:after="120"/>
        <w:jc w:val="both"/>
        <w:rPr>
          <w:b/>
          <w:i/>
          <w:lang w:val="en-US"/>
        </w:rPr>
      </w:pPr>
    </w:p>
    <w:p w:rsidR="00E72424" w:rsidRPr="009907AB" w:rsidRDefault="00E72424" w:rsidP="00E72424">
      <w:pPr>
        <w:kinsoku w:val="0"/>
        <w:overflowPunct w:val="0"/>
        <w:spacing w:before="80" w:after="80" w:line="312" w:lineRule="auto"/>
        <w:jc w:val="both"/>
        <w:textAlignment w:val="baseline"/>
        <w:rPr>
          <w:rFonts w:eastAsia="+mn-ea"/>
          <w:b/>
          <w:i/>
          <w:kern w:val="24"/>
        </w:rPr>
      </w:pPr>
      <w:r w:rsidRPr="009907AB">
        <w:rPr>
          <w:rFonts w:eastAsia="+mn-ea"/>
          <w:b/>
          <w:i/>
          <w:kern w:val="24"/>
        </w:rPr>
        <w:t>b. Học sinh</w:t>
      </w:r>
    </w:p>
    <w:p w:rsidR="00E72424" w:rsidRPr="009907AB" w:rsidRDefault="00E72424" w:rsidP="00E72424">
      <w:pPr>
        <w:kinsoku w:val="0"/>
        <w:overflowPunct w:val="0"/>
        <w:spacing w:before="80" w:after="80" w:line="312" w:lineRule="auto"/>
        <w:jc w:val="both"/>
        <w:textAlignment w:val="baseline"/>
        <w:rPr>
          <w:rFonts w:eastAsia="+mn-ea"/>
          <w:kern w:val="24"/>
        </w:rPr>
      </w:pPr>
      <w:r w:rsidRPr="009907AB">
        <w:rPr>
          <w:rFonts w:eastAsia="+mn-ea"/>
          <w:kern w:val="24"/>
        </w:rPr>
        <w:t xml:space="preserve">- Sưu tầm thông tin, câu chuyện </w:t>
      </w:r>
      <w:r>
        <w:rPr>
          <w:rFonts w:eastAsia="+mn-ea"/>
          <w:kern w:val="24"/>
        </w:rPr>
        <w:t xml:space="preserve">về </w:t>
      </w:r>
      <w:r w:rsidRPr="009907AB">
        <w:rPr>
          <w:rFonts w:eastAsia="+mn-ea"/>
          <w:kern w:val="24"/>
        </w:rPr>
        <w:t>thi cử thời phong kiến.</w:t>
      </w:r>
    </w:p>
    <w:p w:rsidR="00E72424" w:rsidRPr="005A6EFC" w:rsidRDefault="00E72424" w:rsidP="00E72424">
      <w:pPr>
        <w:kinsoku w:val="0"/>
        <w:overflowPunct w:val="0"/>
        <w:spacing w:before="80" w:after="80" w:line="312" w:lineRule="auto"/>
        <w:jc w:val="both"/>
        <w:textAlignment w:val="baseline"/>
        <w:rPr>
          <w:rFonts w:eastAsia="+mn-ea"/>
          <w:b/>
          <w:i/>
          <w:kern w:val="24"/>
        </w:rPr>
      </w:pPr>
      <w:r w:rsidRPr="005A6EFC">
        <w:rPr>
          <w:rFonts w:eastAsia="+mn-ea"/>
          <w:b/>
          <w:i/>
          <w:kern w:val="24"/>
        </w:rPr>
        <w:lastRenderedPageBreak/>
        <w:t>c. Phân phối thời gian: 5 phút (kết hợp với giờ sinh hoạt lớp)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2530"/>
        <w:gridCol w:w="2804"/>
        <w:gridCol w:w="2794"/>
      </w:tblGrid>
      <w:tr w:rsidR="00E72424" w:rsidRPr="005A6EFC" w:rsidTr="00DD08CD">
        <w:tc>
          <w:tcPr>
            <w:tcW w:w="1373"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vAlign w:val="center"/>
          </w:tcPr>
          <w:p w:rsidR="00E72424" w:rsidRPr="005A6EFC" w:rsidRDefault="00E72424" w:rsidP="00E72424">
            <w:pPr>
              <w:pStyle w:val="onvn"/>
              <w:widowControl w:val="0"/>
              <w:spacing w:before="80" w:after="80" w:line="240" w:lineRule="auto"/>
              <w:jc w:val="center"/>
              <w:rPr>
                <w:b/>
                <w:color w:val="FFFFFF"/>
                <w:sz w:val="26"/>
                <w:szCs w:val="26"/>
              </w:rPr>
            </w:pPr>
            <w:r w:rsidRPr="005A6EFC">
              <w:rPr>
                <w:b/>
                <w:color w:val="FFFFFF"/>
                <w:sz w:val="26"/>
                <w:szCs w:val="26"/>
              </w:rPr>
              <w:t>Thời lượng</w:t>
            </w:r>
          </w:p>
        </w:tc>
        <w:tc>
          <w:tcPr>
            <w:tcW w:w="2641" w:type="dxa"/>
            <w:tcBorders>
              <w:top w:val="single" w:sz="4" w:space="0" w:color="000000"/>
              <w:left w:val="single" w:sz="4" w:space="0" w:color="000000"/>
              <w:bottom w:val="single" w:sz="4" w:space="0" w:color="000000"/>
              <w:right w:val="single" w:sz="4" w:space="0" w:color="auto"/>
            </w:tcBorders>
            <w:shd w:val="clear" w:color="auto" w:fill="5F497A" w:themeFill="accent4" w:themeFillShade="BF"/>
            <w:vAlign w:val="center"/>
          </w:tcPr>
          <w:p w:rsidR="00E72424" w:rsidRPr="005A6EFC" w:rsidRDefault="00E72424" w:rsidP="00E72424">
            <w:pPr>
              <w:pStyle w:val="Gchtrongbng"/>
              <w:tabs>
                <w:tab w:val="clear" w:pos="1080"/>
              </w:tabs>
              <w:spacing w:before="80" w:after="80" w:line="240" w:lineRule="auto"/>
              <w:jc w:val="center"/>
              <w:rPr>
                <w:b/>
                <w:color w:val="FFFFFF"/>
                <w:sz w:val="26"/>
                <w:szCs w:val="26"/>
              </w:rPr>
            </w:pPr>
            <w:r w:rsidRPr="005A6EFC">
              <w:rPr>
                <w:b/>
                <w:color w:val="FFFFFF"/>
                <w:sz w:val="26"/>
                <w:szCs w:val="26"/>
              </w:rPr>
              <w:t>Nội dung</w:t>
            </w:r>
          </w:p>
        </w:tc>
        <w:tc>
          <w:tcPr>
            <w:tcW w:w="2932"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tcPr>
          <w:p w:rsidR="00E72424" w:rsidRPr="005A6EFC" w:rsidRDefault="00E72424" w:rsidP="00E72424">
            <w:pPr>
              <w:pStyle w:val="Gchtrongbng"/>
              <w:tabs>
                <w:tab w:val="clear" w:pos="1080"/>
              </w:tabs>
              <w:spacing w:before="80" w:after="80" w:line="240" w:lineRule="auto"/>
              <w:jc w:val="center"/>
              <w:rPr>
                <w:b/>
                <w:color w:val="FFFFFF"/>
                <w:sz w:val="26"/>
                <w:szCs w:val="26"/>
              </w:rPr>
            </w:pPr>
            <w:r w:rsidRPr="005A6EFC">
              <w:rPr>
                <w:b/>
                <w:color w:val="FFFFFF"/>
                <w:sz w:val="26"/>
                <w:szCs w:val="26"/>
              </w:rPr>
              <w:t xml:space="preserve">Hoạt động </w:t>
            </w:r>
            <w:r w:rsidRPr="005A6EFC">
              <w:rPr>
                <w:b/>
                <w:color w:val="FFFFFF"/>
                <w:sz w:val="26"/>
                <w:szCs w:val="26"/>
              </w:rPr>
              <w:br/>
              <w:t>của giáo viên</w:t>
            </w:r>
          </w:p>
        </w:tc>
        <w:tc>
          <w:tcPr>
            <w:tcW w:w="2921"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tcPr>
          <w:p w:rsidR="00E72424" w:rsidRPr="005A6EFC" w:rsidRDefault="00E72424" w:rsidP="00E72424">
            <w:pPr>
              <w:pStyle w:val="Gchtrongbng"/>
              <w:tabs>
                <w:tab w:val="clear" w:pos="1080"/>
              </w:tabs>
              <w:spacing w:before="80" w:after="80" w:line="240" w:lineRule="auto"/>
              <w:jc w:val="center"/>
              <w:rPr>
                <w:b/>
                <w:color w:val="FFFFFF"/>
                <w:sz w:val="26"/>
                <w:szCs w:val="26"/>
              </w:rPr>
            </w:pPr>
            <w:r w:rsidRPr="005A6EFC">
              <w:rPr>
                <w:b/>
                <w:color w:val="FFFFFF"/>
                <w:sz w:val="26"/>
                <w:szCs w:val="26"/>
              </w:rPr>
              <w:t xml:space="preserve">Hoạt động </w:t>
            </w:r>
            <w:r w:rsidRPr="005A6EFC">
              <w:rPr>
                <w:b/>
                <w:color w:val="FFFFFF"/>
                <w:sz w:val="26"/>
                <w:szCs w:val="26"/>
              </w:rPr>
              <w:br/>
              <w:t>của học sinh</w:t>
            </w:r>
          </w:p>
        </w:tc>
      </w:tr>
      <w:tr w:rsidR="00E72424" w:rsidRPr="005A6EFC" w:rsidTr="00DD08CD">
        <w:trPr>
          <w:trHeight w:val="771"/>
        </w:trPr>
        <w:tc>
          <w:tcPr>
            <w:tcW w:w="137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2424" w:rsidRPr="005A6EFC" w:rsidRDefault="00E72424" w:rsidP="00E72424">
            <w:pPr>
              <w:pStyle w:val="onvn"/>
              <w:widowControl w:val="0"/>
              <w:spacing w:before="80" w:after="80" w:line="240" w:lineRule="auto"/>
              <w:rPr>
                <w:color w:val="auto"/>
                <w:sz w:val="26"/>
                <w:szCs w:val="26"/>
              </w:rPr>
            </w:pPr>
            <w:r w:rsidRPr="005A6EFC">
              <w:rPr>
                <w:color w:val="auto"/>
                <w:sz w:val="26"/>
                <w:szCs w:val="26"/>
              </w:rPr>
              <w:t>2 phút</w:t>
            </w:r>
          </w:p>
        </w:tc>
        <w:tc>
          <w:tcPr>
            <w:tcW w:w="2641" w:type="dxa"/>
            <w:tcBorders>
              <w:top w:val="single" w:sz="4" w:space="0" w:color="000000"/>
              <w:left w:val="single" w:sz="4" w:space="0" w:color="000000"/>
              <w:bottom w:val="single" w:sz="4" w:space="0" w:color="000000"/>
              <w:right w:val="single" w:sz="4" w:space="0" w:color="auto"/>
            </w:tcBorders>
            <w:shd w:val="clear" w:color="auto" w:fill="CCC0D9" w:themeFill="accent4" w:themeFillTint="66"/>
          </w:tcPr>
          <w:p w:rsidR="00E72424" w:rsidRPr="005A6EFC" w:rsidRDefault="00E72424" w:rsidP="00E72424">
            <w:pPr>
              <w:pStyle w:val="Gchtrongbng"/>
              <w:tabs>
                <w:tab w:val="clear" w:pos="1080"/>
              </w:tabs>
              <w:spacing w:before="80" w:after="80" w:line="240" w:lineRule="auto"/>
              <w:jc w:val="both"/>
              <w:rPr>
                <w:color w:val="auto"/>
                <w:sz w:val="26"/>
                <w:szCs w:val="26"/>
              </w:rPr>
            </w:pPr>
            <w:r w:rsidRPr="005A6EFC">
              <w:rPr>
                <w:color w:val="auto"/>
                <w:sz w:val="26"/>
                <w:szCs w:val="26"/>
              </w:rPr>
              <w:t>Thông báo về kế hoạch đến thăm và học tập tại di tích VM-QTG: chủ đề, thời gian</w:t>
            </w:r>
          </w:p>
        </w:tc>
        <w:tc>
          <w:tcPr>
            <w:tcW w:w="2932" w:type="dxa"/>
            <w:tcBorders>
              <w:top w:val="single" w:sz="4" w:space="0" w:color="000000"/>
              <w:left w:val="single" w:sz="4" w:space="0" w:color="auto"/>
              <w:bottom w:val="single" w:sz="4" w:space="0" w:color="000000"/>
              <w:right w:val="single" w:sz="4" w:space="0" w:color="auto"/>
            </w:tcBorders>
            <w:shd w:val="clear" w:color="auto" w:fill="CCC0D9" w:themeFill="accent4" w:themeFillTint="66"/>
          </w:tcPr>
          <w:p w:rsidR="00E72424" w:rsidRDefault="00E72424" w:rsidP="00E72424">
            <w:pPr>
              <w:pStyle w:val="Gchtrongbng"/>
              <w:spacing w:before="80" w:after="80" w:line="240" w:lineRule="auto"/>
              <w:jc w:val="both"/>
              <w:rPr>
                <w:sz w:val="26"/>
                <w:szCs w:val="26"/>
              </w:rPr>
            </w:pPr>
            <w:r>
              <w:rPr>
                <w:color w:val="auto"/>
                <w:sz w:val="26"/>
                <w:szCs w:val="26"/>
              </w:rPr>
              <w:t>Thông báo ngắn gọn kế hoạch tham quan: chủ đề, thời gian</w:t>
            </w:r>
          </w:p>
          <w:p w:rsidR="00E72424" w:rsidRPr="005A6EFC" w:rsidRDefault="00E72424" w:rsidP="00E72424">
            <w:pPr>
              <w:pStyle w:val="Gchtrongbng"/>
              <w:tabs>
                <w:tab w:val="clear" w:pos="1080"/>
              </w:tabs>
              <w:spacing w:before="80" w:after="80" w:line="240" w:lineRule="auto"/>
              <w:jc w:val="both"/>
              <w:rPr>
                <w:color w:val="auto"/>
                <w:sz w:val="26"/>
                <w:szCs w:val="26"/>
              </w:rPr>
            </w:pPr>
          </w:p>
        </w:tc>
        <w:tc>
          <w:tcPr>
            <w:tcW w:w="2921" w:type="dxa"/>
            <w:tcBorders>
              <w:top w:val="single" w:sz="4" w:space="0" w:color="000000"/>
              <w:left w:val="single" w:sz="4" w:space="0" w:color="auto"/>
              <w:bottom w:val="single" w:sz="4" w:space="0" w:color="000000"/>
              <w:right w:val="single" w:sz="4" w:space="0" w:color="000000"/>
            </w:tcBorders>
            <w:shd w:val="clear" w:color="auto" w:fill="CCC0D9" w:themeFill="accent4" w:themeFillTint="66"/>
          </w:tcPr>
          <w:p w:rsidR="00E72424" w:rsidRPr="005A6EFC" w:rsidRDefault="00E72424" w:rsidP="00E72424">
            <w:pPr>
              <w:pStyle w:val="Gchtrongbng"/>
              <w:tabs>
                <w:tab w:val="clear" w:pos="1080"/>
              </w:tabs>
              <w:spacing w:before="80" w:after="80" w:line="240" w:lineRule="auto"/>
              <w:jc w:val="both"/>
              <w:rPr>
                <w:color w:val="auto"/>
                <w:sz w:val="26"/>
                <w:szCs w:val="26"/>
              </w:rPr>
            </w:pPr>
            <w:r w:rsidRPr="005A6EFC">
              <w:rPr>
                <w:color w:val="auto"/>
                <w:sz w:val="26"/>
                <w:szCs w:val="26"/>
              </w:rPr>
              <w:t>Ghi chép để nhớ: thờ</w:t>
            </w:r>
            <w:r>
              <w:rPr>
                <w:color w:val="auto"/>
                <w:sz w:val="26"/>
                <w:szCs w:val="26"/>
              </w:rPr>
              <w:t>i gian, địa điểm tham quan và chủ đề học tập</w:t>
            </w:r>
          </w:p>
        </w:tc>
      </w:tr>
      <w:tr w:rsidR="00E72424" w:rsidRPr="005A6EFC" w:rsidTr="00DD08CD">
        <w:tc>
          <w:tcPr>
            <w:tcW w:w="137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72424" w:rsidRPr="005A6EFC" w:rsidRDefault="00E72424" w:rsidP="00E72424">
            <w:pPr>
              <w:pStyle w:val="onvn"/>
              <w:widowControl w:val="0"/>
              <w:spacing w:before="80" w:after="80" w:line="240" w:lineRule="auto"/>
              <w:rPr>
                <w:color w:val="auto"/>
                <w:sz w:val="26"/>
                <w:szCs w:val="26"/>
              </w:rPr>
            </w:pPr>
            <w:r w:rsidRPr="005A6EFC">
              <w:rPr>
                <w:color w:val="auto"/>
                <w:sz w:val="26"/>
                <w:szCs w:val="26"/>
              </w:rPr>
              <w:t>3 phút</w:t>
            </w:r>
          </w:p>
          <w:p w:rsidR="00E72424" w:rsidRPr="005A6EFC" w:rsidRDefault="00E72424" w:rsidP="00E72424">
            <w:pPr>
              <w:pStyle w:val="onvn"/>
              <w:widowControl w:val="0"/>
              <w:spacing w:before="80" w:after="80" w:line="240" w:lineRule="auto"/>
              <w:rPr>
                <w:color w:val="auto"/>
                <w:sz w:val="26"/>
                <w:szCs w:val="26"/>
              </w:rPr>
            </w:pPr>
          </w:p>
        </w:tc>
        <w:tc>
          <w:tcPr>
            <w:tcW w:w="2641" w:type="dxa"/>
            <w:tcBorders>
              <w:top w:val="single" w:sz="4" w:space="0" w:color="000000"/>
              <w:left w:val="single" w:sz="4" w:space="0" w:color="000000"/>
              <w:bottom w:val="single" w:sz="4" w:space="0" w:color="000000"/>
              <w:right w:val="single" w:sz="4" w:space="0" w:color="auto"/>
            </w:tcBorders>
            <w:shd w:val="clear" w:color="auto" w:fill="CCC0D9" w:themeFill="accent4" w:themeFillTint="66"/>
          </w:tcPr>
          <w:p w:rsidR="00E72424" w:rsidRDefault="00E72424" w:rsidP="00E72424">
            <w:pPr>
              <w:pStyle w:val="Gchtrongbng"/>
              <w:spacing w:before="80" w:after="80" w:line="240" w:lineRule="auto"/>
              <w:jc w:val="both"/>
              <w:rPr>
                <w:sz w:val="26"/>
                <w:szCs w:val="26"/>
              </w:rPr>
            </w:pPr>
            <w:r>
              <w:rPr>
                <w:color w:val="auto"/>
                <w:sz w:val="26"/>
                <w:szCs w:val="26"/>
              </w:rPr>
              <w:t xml:space="preserve">Hướng dẫn sưu tầm tư liệu </w:t>
            </w:r>
          </w:p>
          <w:p w:rsidR="00E72424" w:rsidRPr="005A6EFC" w:rsidRDefault="00E72424" w:rsidP="00E72424">
            <w:pPr>
              <w:pStyle w:val="Gchtrongbng"/>
              <w:tabs>
                <w:tab w:val="clear" w:pos="1080"/>
              </w:tabs>
              <w:spacing w:before="80" w:after="80" w:line="240" w:lineRule="auto"/>
              <w:jc w:val="both"/>
              <w:rPr>
                <w:color w:val="auto"/>
                <w:sz w:val="26"/>
                <w:szCs w:val="26"/>
              </w:rPr>
            </w:pPr>
          </w:p>
        </w:tc>
        <w:tc>
          <w:tcPr>
            <w:tcW w:w="2932" w:type="dxa"/>
            <w:tcBorders>
              <w:top w:val="single" w:sz="4" w:space="0" w:color="000000"/>
              <w:left w:val="single" w:sz="4" w:space="0" w:color="auto"/>
              <w:bottom w:val="single" w:sz="4" w:space="0" w:color="000000"/>
              <w:right w:val="single" w:sz="4" w:space="0" w:color="auto"/>
            </w:tcBorders>
            <w:shd w:val="clear" w:color="auto" w:fill="CCC0D9" w:themeFill="accent4" w:themeFillTint="66"/>
          </w:tcPr>
          <w:p w:rsidR="00E72424" w:rsidRPr="005A6EFC" w:rsidRDefault="00E72424" w:rsidP="00E72424">
            <w:pPr>
              <w:pStyle w:val="Gchtrongbng"/>
              <w:spacing w:before="80" w:after="80" w:line="240" w:lineRule="auto"/>
              <w:jc w:val="both"/>
              <w:rPr>
                <w:color w:val="auto"/>
                <w:sz w:val="26"/>
                <w:szCs w:val="26"/>
              </w:rPr>
            </w:pPr>
            <w:r w:rsidRPr="005A6EFC">
              <w:rPr>
                <w:color w:val="auto"/>
                <w:sz w:val="26"/>
                <w:szCs w:val="26"/>
                <w:lang w:val="pt-BR"/>
              </w:rPr>
              <w:t xml:space="preserve">Hướng dẫn học sinh về </w:t>
            </w:r>
            <w:r w:rsidRPr="005A6EFC">
              <w:rPr>
                <w:color w:val="auto"/>
                <w:sz w:val="26"/>
                <w:szCs w:val="26"/>
              </w:rPr>
              <w:t xml:space="preserve">sưu tầm thông tin, câu chuyện </w:t>
            </w:r>
            <w:r w:rsidRPr="005A6EFC">
              <w:rPr>
                <w:rFonts w:eastAsia="+mn-ea"/>
                <w:kern w:val="24"/>
                <w:sz w:val="26"/>
                <w:szCs w:val="26"/>
              </w:rPr>
              <w:t>thi cử thời phong kiến</w:t>
            </w:r>
          </w:p>
        </w:tc>
        <w:tc>
          <w:tcPr>
            <w:tcW w:w="2921" w:type="dxa"/>
            <w:tcBorders>
              <w:top w:val="single" w:sz="4" w:space="0" w:color="000000"/>
              <w:left w:val="single" w:sz="4" w:space="0" w:color="auto"/>
              <w:bottom w:val="single" w:sz="4" w:space="0" w:color="000000"/>
              <w:right w:val="single" w:sz="4" w:space="0" w:color="000000"/>
            </w:tcBorders>
            <w:shd w:val="clear" w:color="auto" w:fill="CCC0D9" w:themeFill="accent4" w:themeFillTint="66"/>
          </w:tcPr>
          <w:p w:rsidR="00E72424" w:rsidRPr="005A6EFC" w:rsidRDefault="00E72424" w:rsidP="00E72424">
            <w:pPr>
              <w:pStyle w:val="Gchtrongbng"/>
              <w:tabs>
                <w:tab w:val="clear" w:pos="1080"/>
              </w:tabs>
              <w:spacing w:before="80" w:after="80" w:line="240" w:lineRule="auto"/>
              <w:jc w:val="both"/>
              <w:rPr>
                <w:color w:val="auto"/>
                <w:sz w:val="26"/>
                <w:szCs w:val="26"/>
              </w:rPr>
            </w:pPr>
            <w:r w:rsidRPr="005A6EFC">
              <w:rPr>
                <w:color w:val="auto"/>
                <w:sz w:val="26"/>
                <w:szCs w:val="26"/>
              </w:rPr>
              <w:t>Ghi nhớ nhiệm vụ sưu tầm thông tin, câu chuyện</w:t>
            </w:r>
            <w:r>
              <w:rPr>
                <w:color w:val="auto"/>
                <w:sz w:val="26"/>
                <w:szCs w:val="26"/>
              </w:rPr>
              <w:t xml:space="preserve"> </w:t>
            </w:r>
            <w:r w:rsidRPr="005A6EFC">
              <w:rPr>
                <w:rFonts w:eastAsia="+mn-ea"/>
                <w:kern w:val="24"/>
                <w:sz w:val="26"/>
                <w:szCs w:val="26"/>
              </w:rPr>
              <w:t>thi cử thời phong kiến</w:t>
            </w:r>
          </w:p>
        </w:tc>
      </w:tr>
    </w:tbl>
    <w:p w:rsidR="00E72424" w:rsidRDefault="00E72424" w:rsidP="00E72424">
      <w:pPr>
        <w:kinsoku w:val="0"/>
        <w:overflowPunct w:val="0"/>
        <w:spacing w:before="80" w:after="80" w:line="312" w:lineRule="auto"/>
        <w:jc w:val="both"/>
        <w:textAlignment w:val="baseline"/>
        <w:rPr>
          <w:rFonts w:eastAsia="+mn-ea" w:cs="Arial"/>
          <w:b/>
          <w:kern w:val="24"/>
        </w:rPr>
      </w:pPr>
    </w:p>
    <w:p w:rsidR="00E72424" w:rsidRDefault="00E72424" w:rsidP="00E72424">
      <w:pPr>
        <w:kinsoku w:val="0"/>
        <w:overflowPunct w:val="0"/>
        <w:spacing w:before="80" w:after="80" w:line="312" w:lineRule="auto"/>
        <w:jc w:val="both"/>
        <w:textAlignment w:val="baseline"/>
      </w:pPr>
      <w:r w:rsidRPr="00C97BD2">
        <w:rPr>
          <w:b/>
          <w:i/>
        </w:rPr>
        <w:t>B. Hoạt động  (1 tiết):</w:t>
      </w:r>
      <w:r>
        <w:t xml:space="preserve"> </w:t>
      </w:r>
      <w:r w:rsidRPr="00C97BD2">
        <w:t>Giáo viên có thể sử dụng giờ sinh hoạt tập thể hoặc tiết học về lịch sử địa phương</w:t>
      </w:r>
      <w:r w:rsidRPr="004C21EC">
        <w:t xml:space="preserve"> </w:t>
      </w:r>
    </w:p>
    <w:p w:rsidR="00E72424" w:rsidRPr="005A6EFC" w:rsidRDefault="00E72424" w:rsidP="00E72424">
      <w:pPr>
        <w:pStyle w:val="ab"/>
        <w:numPr>
          <w:ilvl w:val="0"/>
          <w:numId w:val="0"/>
        </w:numPr>
        <w:spacing w:before="80" w:after="80"/>
        <w:jc w:val="both"/>
        <w:rPr>
          <w:sz w:val="28"/>
          <w:szCs w:val="28"/>
          <w:lang w:val="en-US"/>
        </w:rPr>
      </w:pPr>
      <w:r w:rsidRPr="007F22B6">
        <w:rPr>
          <w:sz w:val="28"/>
          <w:szCs w:val="28"/>
          <w:lang w:val="en-US"/>
        </w:rPr>
        <w:t>a.</w:t>
      </w:r>
      <w:r w:rsidRPr="007F22B6">
        <w:rPr>
          <w:sz w:val="28"/>
          <w:szCs w:val="28"/>
        </w:rPr>
        <w:t xml:space="preserve"> G</w:t>
      </w:r>
      <w:r>
        <w:rPr>
          <w:sz w:val="28"/>
          <w:szCs w:val="28"/>
        </w:rPr>
        <w:t>iáo viên</w:t>
      </w:r>
    </w:p>
    <w:p w:rsidR="00E72424" w:rsidRDefault="00E72424" w:rsidP="00E72424">
      <w:pPr>
        <w:spacing w:before="120" w:after="120"/>
        <w:jc w:val="both"/>
      </w:pPr>
      <w:r>
        <w:t xml:space="preserve">- Giới thiệu sơ lược về VM-QTG </w:t>
      </w:r>
    </w:p>
    <w:p w:rsidR="00E72424" w:rsidRPr="009907AB" w:rsidRDefault="00E72424" w:rsidP="00E72424">
      <w:pPr>
        <w:spacing w:before="120" w:after="120"/>
        <w:jc w:val="both"/>
      </w:pPr>
      <w:r w:rsidRPr="009907AB">
        <w:t>- Tổ chức cho học sinh chia sẻ thông tin, thảo luận về thi cử thời phong kiến đã sưu tầm được theo cá nhân/ nhóm</w:t>
      </w:r>
    </w:p>
    <w:p w:rsidR="00E72424" w:rsidRPr="007F22B6" w:rsidRDefault="00E72424" w:rsidP="00E72424">
      <w:pPr>
        <w:pStyle w:val="Gchudng"/>
        <w:numPr>
          <w:ilvl w:val="0"/>
          <w:numId w:val="7"/>
        </w:numPr>
        <w:spacing w:before="80" w:after="80"/>
        <w:ind w:left="0" w:firstLine="0"/>
        <w:rPr>
          <w:sz w:val="28"/>
          <w:szCs w:val="28"/>
        </w:rPr>
      </w:pPr>
      <w:r w:rsidRPr="007F22B6">
        <w:rPr>
          <w:sz w:val="28"/>
          <w:szCs w:val="28"/>
        </w:rPr>
        <w:t>Chia nhóm học sinh</w:t>
      </w:r>
    </w:p>
    <w:p w:rsidR="00E72424" w:rsidRPr="007F22B6" w:rsidRDefault="00E72424" w:rsidP="00E72424">
      <w:pPr>
        <w:spacing w:before="120" w:after="120"/>
        <w:jc w:val="both"/>
        <w:rPr>
          <w:rFonts w:eastAsia="+mn-ea" w:cs="Arial"/>
          <w:iCs/>
          <w:kern w:val="24"/>
        </w:rPr>
      </w:pPr>
      <w:r w:rsidRPr="007F22B6">
        <w:rPr>
          <w:rFonts w:eastAsia="+mn-ea" w:cs="Arial"/>
          <w:iCs/>
          <w:kern w:val="24"/>
        </w:rPr>
        <w:t>- Nhắc nhở nội quy tham quan di tích</w:t>
      </w:r>
    </w:p>
    <w:p w:rsidR="00E72424" w:rsidRPr="007F22B6" w:rsidRDefault="00E72424" w:rsidP="00E72424">
      <w:pPr>
        <w:spacing w:before="120" w:after="120"/>
        <w:jc w:val="both"/>
      </w:pPr>
      <w:r w:rsidRPr="007F22B6">
        <w:t xml:space="preserve">- </w:t>
      </w:r>
      <w:r>
        <w:t>Y</w:t>
      </w:r>
      <w:r w:rsidRPr="007F22B6">
        <w:t>êu cầu học sinh chuẩn bị một số dụng cụ, đồ dùng học tập cho buổi học tập tại di tích.</w:t>
      </w:r>
    </w:p>
    <w:p w:rsidR="00E72424" w:rsidRPr="005A6EFC" w:rsidRDefault="00E72424" w:rsidP="00E72424">
      <w:pPr>
        <w:pStyle w:val="ab"/>
        <w:numPr>
          <w:ilvl w:val="0"/>
          <w:numId w:val="0"/>
        </w:numPr>
        <w:spacing w:before="80" w:after="80"/>
        <w:jc w:val="both"/>
        <w:rPr>
          <w:sz w:val="28"/>
          <w:szCs w:val="28"/>
          <w:lang w:val="en-US"/>
        </w:rPr>
      </w:pPr>
      <w:r w:rsidRPr="007F22B6">
        <w:rPr>
          <w:sz w:val="28"/>
          <w:szCs w:val="28"/>
          <w:lang w:val="en-US"/>
        </w:rPr>
        <w:t>b.</w:t>
      </w:r>
      <w:r w:rsidRPr="007F22B6">
        <w:rPr>
          <w:sz w:val="28"/>
          <w:szCs w:val="28"/>
        </w:rPr>
        <w:t xml:space="preserve"> Học sinh</w:t>
      </w:r>
    </w:p>
    <w:p w:rsidR="00E72424" w:rsidRDefault="00E72424" w:rsidP="00E72424">
      <w:pPr>
        <w:pStyle w:val="ab"/>
        <w:numPr>
          <w:ilvl w:val="0"/>
          <w:numId w:val="8"/>
        </w:numPr>
        <w:spacing w:before="80" w:after="80"/>
        <w:ind w:left="0" w:firstLine="0"/>
        <w:jc w:val="both"/>
        <w:rPr>
          <w:b w:val="0"/>
          <w:i w:val="0"/>
          <w:sz w:val="28"/>
          <w:szCs w:val="28"/>
          <w:lang w:val="en-US"/>
        </w:rPr>
      </w:pPr>
      <w:r w:rsidRPr="007F22B6">
        <w:rPr>
          <w:b w:val="0"/>
          <w:i w:val="0"/>
          <w:sz w:val="28"/>
          <w:szCs w:val="28"/>
          <w:lang w:val="en-US"/>
        </w:rPr>
        <w:t>Chia sẻ thông tin</w:t>
      </w:r>
      <w:r>
        <w:rPr>
          <w:b w:val="0"/>
          <w:i w:val="0"/>
          <w:sz w:val="28"/>
          <w:szCs w:val="28"/>
          <w:lang w:val="en-US"/>
        </w:rPr>
        <w:t>, thảo luận</w:t>
      </w:r>
      <w:r w:rsidRPr="007F22B6">
        <w:rPr>
          <w:b w:val="0"/>
          <w:i w:val="0"/>
          <w:sz w:val="28"/>
          <w:szCs w:val="28"/>
          <w:lang w:val="en-US"/>
        </w:rPr>
        <w:t xml:space="preserve"> </w:t>
      </w:r>
      <w:r w:rsidRPr="007F22B6">
        <w:rPr>
          <w:b w:val="0"/>
          <w:i w:val="0"/>
          <w:sz w:val="28"/>
          <w:szCs w:val="28"/>
        </w:rPr>
        <w:t>về thi cử thời phong kiến theo cá nhân/ nhóm</w:t>
      </w:r>
    </w:p>
    <w:p w:rsidR="00E72424" w:rsidRPr="007F22B6" w:rsidRDefault="00E72424" w:rsidP="00E72424">
      <w:pPr>
        <w:pStyle w:val="ab"/>
        <w:numPr>
          <w:ilvl w:val="0"/>
          <w:numId w:val="8"/>
        </w:numPr>
        <w:spacing w:before="80" w:after="80"/>
        <w:ind w:left="0" w:firstLine="0"/>
        <w:jc w:val="both"/>
        <w:rPr>
          <w:b w:val="0"/>
          <w:i w:val="0"/>
          <w:sz w:val="28"/>
          <w:szCs w:val="28"/>
          <w:lang w:val="en-US"/>
        </w:rPr>
      </w:pPr>
      <w:r>
        <w:rPr>
          <w:b w:val="0"/>
          <w:i w:val="0"/>
          <w:sz w:val="28"/>
          <w:szCs w:val="28"/>
          <w:lang w:val="en-US"/>
        </w:rPr>
        <w:t>Nắm được kế hoạch chi tiết của buổi tham quan</w:t>
      </w:r>
    </w:p>
    <w:p w:rsidR="00E72424" w:rsidRPr="007F22B6" w:rsidRDefault="00E72424" w:rsidP="00E72424">
      <w:pPr>
        <w:pStyle w:val="onvn"/>
        <w:numPr>
          <w:ilvl w:val="0"/>
          <w:numId w:val="8"/>
        </w:numPr>
        <w:spacing w:before="80" w:after="80"/>
        <w:ind w:left="0" w:firstLine="0"/>
        <w:rPr>
          <w:sz w:val="28"/>
          <w:szCs w:val="28"/>
        </w:rPr>
      </w:pPr>
      <w:r w:rsidRPr="007F22B6">
        <w:rPr>
          <w:sz w:val="28"/>
          <w:szCs w:val="28"/>
        </w:rPr>
        <w:t>Biết mình thuộc nhóm nào và tự bầu nhóm trưởng.</w:t>
      </w:r>
    </w:p>
    <w:p w:rsidR="00E72424" w:rsidRPr="007F22B6" w:rsidRDefault="00E72424" w:rsidP="00E72424">
      <w:pPr>
        <w:pStyle w:val="Gchudng"/>
        <w:numPr>
          <w:ilvl w:val="0"/>
          <w:numId w:val="0"/>
        </w:numPr>
        <w:spacing w:before="80" w:after="80"/>
        <w:rPr>
          <w:b/>
          <w:i/>
          <w:sz w:val="28"/>
          <w:szCs w:val="28"/>
        </w:rPr>
      </w:pPr>
      <w:r w:rsidRPr="007F22B6">
        <w:rPr>
          <w:b/>
          <w:i/>
          <w:sz w:val="28"/>
          <w:szCs w:val="28"/>
        </w:rPr>
        <w:t>c. Phân phối chương trình của hoạt động trướ</w:t>
      </w:r>
      <w:r>
        <w:rPr>
          <w:b/>
          <w:i/>
          <w:sz w:val="28"/>
          <w:szCs w:val="28"/>
        </w:rPr>
        <w:t>c tham quan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410"/>
        <w:gridCol w:w="2859"/>
        <w:gridCol w:w="2635"/>
      </w:tblGrid>
      <w:tr w:rsidR="00E72424" w:rsidRPr="00087CB2" w:rsidTr="00DD08CD">
        <w:trPr>
          <w:trHeight w:val="444"/>
        </w:trPr>
        <w:tc>
          <w:tcPr>
            <w:tcW w:w="1276" w:type="dxa"/>
            <w:tcBorders>
              <w:left w:val="single" w:sz="4" w:space="0" w:color="auto"/>
              <w:right w:val="single" w:sz="4" w:space="0" w:color="auto"/>
            </w:tcBorders>
            <w:shd w:val="clear" w:color="auto" w:fill="5F497A" w:themeFill="accent4" w:themeFillShade="BF"/>
            <w:vAlign w:val="center"/>
          </w:tcPr>
          <w:p w:rsidR="00E72424" w:rsidRPr="00087CB2" w:rsidRDefault="00E72424" w:rsidP="00E72424">
            <w:pPr>
              <w:pStyle w:val="onvn"/>
              <w:widowControl w:val="0"/>
              <w:spacing w:before="80" w:after="80" w:line="240" w:lineRule="auto"/>
              <w:jc w:val="center"/>
              <w:rPr>
                <w:b/>
                <w:color w:val="FFFFFF"/>
                <w:sz w:val="26"/>
                <w:szCs w:val="26"/>
              </w:rPr>
            </w:pPr>
            <w:r w:rsidRPr="00087CB2">
              <w:rPr>
                <w:b/>
                <w:color w:val="FFFFFF"/>
                <w:sz w:val="26"/>
                <w:szCs w:val="26"/>
              </w:rPr>
              <w:t>Thời lượng</w:t>
            </w:r>
          </w:p>
        </w:tc>
        <w:tc>
          <w:tcPr>
            <w:tcW w:w="2410" w:type="dxa"/>
            <w:tcBorders>
              <w:left w:val="single" w:sz="4" w:space="0" w:color="auto"/>
              <w:right w:val="single" w:sz="4" w:space="0" w:color="auto"/>
            </w:tcBorders>
            <w:shd w:val="clear" w:color="auto" w:fill="5F497A" w:themeFill="accent4" w:themeFillShade="BF"/>
            <w:vAlign w:val="center"/>
          </w:tcPr>
          <w:p w:rsidR="00E72424" w:rsidRPr="00087CB2" w:rsidRDefault="00E72424" w:rsidP="00E72424">
            <w:pPr>
              <w:pStyle w:val="onvn"/>
              <w:widowControl w:val="0"/>
              <w:spacing w:before="80" w:after="80" w:line="240" w:lineRule="auto"/>
              <w:jc w:val="center"/>
              <w:rPr>
                <w:b/>
                <w:color w:val="FFFFFF"/>
                <w:sz w:val="26"/>
                <w:szCs w:val="26"/>
              </w:rPr>
            </w:pPr>
            <w:r w:rsidRPr="00087CB2">
              <w:rPr>
                <w:b/>
                <w:color w:val="FFFFFF"/>
                <w:sz w:val="26"/>
                <w:szCs w:val="26"/>
              </w:rPr>
              <w:t>Nội dung</w:t>
            </w:r>
          </w:p>
        </w:tc>
        <w:tc>
          <w:tcPr>
            <w:tcW w:w="2859" w:type="dxa"/>
            <w:tcBorders>
              <w:left w:val="single" w:sz="4" w:space="0" w:color="auto"/>
              <w:right w:val="single" w:sz="4" w:space="0" w:color="auto"/>
            </w:tcBorders>
            <w:shd w:val="clear" w:color="auto" w:fill="5F497A" w:themeFill="accent4" w:themeFillShade="BF"/>
            <w:vAlign w:val="center"/>
          </w:tcPr>
          <w:p w:rsidR="00E72424" w:rsidRPr="00087CB2" w:rsidRDefault="00E72424" w:rsidP="00E72424">
            <w:pPr>
              <w:pStyle w:val="onvn"/>
              <w:widowControl w:val="0"/>
              <w:tabs>
                <w:tab w:val="center" w:pos="1944"/>
                <w:tab w:val="right" w:pos="3889"/>
              </w:tabs>
              <w:spacing w:before="80" w:after="80" w:line="240" w:lineRule="auto"/>
              <w:jc w:val="center"/>
              <w:rPr>
                <w:b/>
                <w:color w:val="FFFFFF"/>
                <w:sz w:val="26"/>
                <w:szCs w:val="26"/>
              </w:rPr>
            </w:pPr>
            <w:r w:rsidRPr="00087CB2">
              <w:rPr>
                <w:b/>
                <w:color w:val="FFFFFF"/>
                <w:sz w:val="26"/>
                <w:szCs w:val="26"/>
              </w:rPr>
              <w:t xml:space="preserve">Hoạt động </w:t>
            </w:r>
            <w:r w:rsidRPr="00087CB2">
              <w:rPr>
                <w:b/>
                <w:color w:val="FFFFFF"/>
                <w:sz w:val="26"/>
                <w:szCs w:val="26"/>
              </w:rPr>
              <w:br/>
              <w:t>của giáo viên</w:t>
            </w:r>
          </w:p>
        </w:tc>
        <w:tc>
          <w:tcPr>
            <w:tcW w:w="2635" w:type="dxa"/>
            <w:tcBorders>
              <w:left w:val="single" w:sz="4" w:space="0" w:color="auto"/>
            </w:tcBorders>
            <w:shd w:val="clear" w:color="auto" w:fill="5F497A" w:themeFill="accent4" w:themeFillShade="BF"/>
            <w:vAlign w:val="center"/>
          </w:tcPr>
          <w:p w:rsidR="00E72424" w:rsidRPr="00087CB2" w:rsidRDefault="00E72424" w:rsidP="00E72424">
            <w:pPr>
              <w:pStyle w:val="onvn"/>
              <w:widowControl w:val="0"/>
              <w:spacing w:before="80" w:after="80" w:line="240" w:lineRule="auto"/>
              <w:jc w:val="center"/>
              <w:rPr>
                <w:b/>
                <w:color w:val="FFFFFF"/>
                <w:sz w:val="26"/>
                <w:szCs w:val="26"/>
              </w:rPr>
            </w:pPr>
            <w:r w:rsidRPr="00087CB2">
              <w:rPr>
                <w:b/>
                <w:color w:val="FFFFFF"/>
                <w:sz w:val="26"/>
                <w:szCs w:val="26"/>
              </w:rPr>
              <w:t xml:space="preserve">Hoạt động </w:t>
            </w:r>
            <w:r w:rsidRPr="00087CB2">
              <w:rPr>
                <w:b/>
                <w:color w:val="FFFFFF"/>
                <w:sz w:val="26"/>
                <w:szCs w:val="26"/>
              </w:rPr>
              <w:br/>
              <w:t>của học sinh</w:t>
            </w:r>
          </w:p>
        </w:tc>
      </w:tr>
      <w:tr w:rsidR="00E72424" w:rsidRPr="005A6EFC" w:rsidDel="00F75855" w:rsidTr="00DD08CD">
        <w:trPr>
          <w:trHeight w:val="1567"/>
        </w:trPr>
        <w:tc>
          <w:tcPr>
            <w:tcW w:w="1276" w:type="dxa"/>
            <w:tcBorders>
              <w:left w:val="single" w:sz="4" w:space="0" w:color="auto"/>
              <w:right w:val="single" w:sz="4" w:space="0" w:color="auto"/>
            </w:tcBorders>
            <w:shd w:val="clear" w:color="auto" w:fill="CCC0D9" w:themeFill="accent4" w:themeFillTint="66"/>
          </w:tcPr>
          <w:p w:rsidR="00E72424" w:rsidRPr="005A6EFC" w:rsidDel="00F75855" w:rsidRDefault="00E72424" w:rsidP="00E72424">
            <w:pPr>
              <w:pStyle w:val="onvn"/>
              <w:widowControl w:val="0"/>
              <w:spacing w:before="80" w:after="80" w:line="240" w:lineRule="auto"/>
              <w:jc w:val="center"/>
              <w:rPr>
                <w:color w:val="auto"/>
                <w:sz w:val="26"/>
                <w:szCs w:val="26"/>
              </w:rPr>
            </w:pPr>
            <w:r>
              <w:rPr>
                <w:color w:val="auto"/>
                <w:sz w:val="26"/>
                <w:szCs w:val="26"/>
              </w:rPr>
              <w:lastRenderedPageBreak/>
              <w:t>5</w:t>
            </w:r>
            <w:r w:rsidRPr="005A6EFC">
              <w:rPr>
                <w:color w:val="auto"/>
                <w:sz w:val="26"/>
                <w:szCs w:val="26"/>
              </w:rPr>
              <w:t xml:space="preserve"> phút</w:t>
            </w:r>
          </w:p>
        </w:tc>
        <w:tc>
          <w:tcPr>
            <w:tcW w:w="2410" w:type="dxa"/>
            <w:tcBorders>
              <w:left w:val="single" w:sz="4" w:space="0" w:color="auto"/>
              <w:right w:val="single" w:sz="4" w:space="0" w:color="auto"/>
            </w:tcBorders>
            <w:shd w:val="clear" w:color="auto" w:fill="CCC0D9" w:themeFill="accent4" w:themeFillTint="66"/>
          </w:tcPr>
          <w:p w:rsidR="00E72424" w:rsidRDefault="00E72424" w:rsidP="00E72424">
            <w:pPr>
              <w:pStyle w:val="onvn"/>
              <w:widowControl w:val="0"/>
              <w:spacing w:before="80" w:after="80" w:line="240" w:lineRule="auto"/>
              <w:rPr>
                <w:color w:val="auto"/>
                <w:sz w:val="26"/>
                <w:szCs w:val="26"/>
              </w:rPr>
            </w:pPr>
            <w:r w:rsidRPr="005A6EFC">
              <w:rPr>
                <w:color w:val="auto"/>
                <w:sz w:val="26"/>
                <w:szCs w:val="26"/>
              </w:rPr>
              <w:t>Giới thiệu sơ lược về VM-QTG và chủ đề học tập</w:t>
            </w:r>
          </w:p>
          <w:p w:rsidR="00E72424" w:rsidRPr="009907AB" w:rsidDel="00F75855" w:rsidRDefault="00E72424" w:rsidP="00E72424">
            <w:pPr>
              <w:pStyle w:val="onvn"/>
              <w:widowControl w:val="0"/>
              <w:spacing w:before="80" w:after="80" w:line="240" w:lineRule="auto"/>
              <w:rPr>
                <w:color w:val="auto"/>
                <w:sz w:val="26"/>
                <w:szCs w:val="26"/>
              </w:rPr>
            </w:pPr>
          </w:p>
        </w:tc>
        <w:tc>
          <w:tcPr>
            <w:tcW w:w="2859" w:type="dxa"/>
            <w:tcBorders>
              <w:left w:val="single" w:sz="4" w:space="0" w:color="auto"/>
              <w:right w:val="single" w:sz="4" w:space="0" w:color="auto"/>
            </w:tcBorders>
            <w:shd w:val="clear" w:color="auto" w:fill="CCC0D9" w:themeFill="accent4" w:themeFillTint="66"/>
          </w:tcPr>
          <w:p w:rsidR="00E72424" w:rsidRPr="005E0F15" w:rsidRDefault="00E72424" w:rsidP="00E72424">
            <w:pPr>
              <w:spacing w:before="80" w:after="80" w:line="240" w:lineRule="auto"/>
              <w:jc w:val="both"/>
              <w:rPr>
                <w:sz w:val="26"/>
                <w:szCs w:val="26"/>
              </w:rPr>
            </w:pPr>
            <w:r w:rsidRPr="005E0F15">
              <w:rPr>
                <w:sz w:val="26"/>
                <w:szCs w:val="26"/>
              </w:rPr>
              <w:t xml:space="preserve">- Giới thiệu sơ lược về VM-QTG </w:t>
            </w:r>
          </w:p>
          <w:p w:rsidR="00E72424" w:rsidRDefault="00E72424" w:rsidP="00E72424">
            <w:pPr>
              <w:spacing w:before="80" w:after="80" w:line="240" w:lineRule="auto"/>
              <w:jc w:val="both"/>
              <w:rPr>
                <w:sz w:val="26"/>
                <w:szCs w:val="26"/>
              </w:rPr>
            </w:pPr>
            <w:r>
              <w:rPr>
                <w:sz w:val="26"/>
                <w:szCs w:val="26"/>
              </w:rPr>
              <w:t>- Khuyến khích học sinh chia sẻ thông tin</w:t>
            </w:r>
          </w:p>
          <w:p w:rsidR="00E72424" w:rsidRPr="005A6EFC" w:rsidDel="00F75855" w:rsidRDefault="00E72424" w:rsidP="00E72424">
            <w:pPr>
              <w:spacing w:before="80" w:after="80" w:line="240" w:lineRule="auto"/>
              <w:jc w:val="both"/>
              <w:rPr>
                <w:sz w:val="26"/>
                <w:szCs w:val="26"/>
              </w:rPr>
            </w:pPr>
          </w:p>
        </w:tc>
        <w:tc>
          <w:tcPr>
            <w:tcW w:w="2635" w:type="dxa"/>
            <w:tcBorders>
              <w:left w:val="single" w:sz="4" w:space="0" w:color="auto"/>
            </w:tcBorders>
            <w:shd w:val="clear" w:color="auto" w:fill="CCC0D9" w:themeFill="accent4" w:themeFillTint="66"/>
          </w:tcPr>
          <w:p w:rsidR="00E72424" w:rsidRDefault="00E72424" w:rsidP="00E72424">
            <w:pPr>
              <w:pStyle w:val="onvn"/>
              <w:widowControl w:val="0"/>
              <w:spacing w:before="80" w:after="80" w:line="240" w:lineRule="auto"/>
              <w:rPr>
                <w:sz w:val="26"/>
                <w:szCs w:val="26"/>
              </w:rPr>
            </w:pPr>
            <w:r>
              <w:rPr>
                <w:color w:val="auto"/>
                <w:sz w:val="26"/>
                <w:szCs w:val="26"/>
              </w:rPr>
              <w:t>Nghe và đưa ra các câu hỏi thảo luận</w:t>
            </w:r>
          </w:p>
          <w:p w:rsidR="00E72424" w:rsidRPr="005A6EFC" w:rsidDel="00F75855" w:rsidRDefault="00E72424" w:rsidP="00E72424">
            <w:pPr>
              <w:pStyle w:val="onvn"/>
              <w:widowControl w:val="0"/>
              <w:spacing w:before="80" w:after="80" w:line="240" w:lineRule="auto"/>
              <w:rPr>
                <w:color w:val="auto"/>
                <w:sz w:val="26"/>
                <w:szCs w:val="26"/>
              </w:rPr>
            </w:pPr>
          </w:p>
        </w:tc>
      </w:tr>
      <w:tr w:rsidR="00E72424" w:rsidRPr="005A6EFC" w:rsidDel="00F75855" w:rsidTr="00DD08CD">
        <w:trPr>
          <w:trHeight w:val="1567"/>
        </w:trPr>
        <w:tc>
          <w:tcPr>
            <w:tcW w:w="1276" w:type="dxa"/>
            <w:tcBorders>
              <w:left w:val="single" w:sz="4" w:space="0" w:color="auto"/>
              <w:right w:val="single" w:sz="4" w:space="0" w:color="auto"/>
            </w:tcBorders>
            <w:shd w:val="clear" w:color="auto" w:fill="CCC0D9" w:themeFill="accent4" w:themeFillTint="66"/>
          </w:tcPr>
          <w:p w:rsidR="00E72424" w:rsidRPr="005A6EFC" w:rsidDel="00F75855" w:rsidRDefault="00E72424" w:rsidP="00E72424">
            <w:pPr>
              <w:pStyle w:val="onvn"/>
              <w:widowControl w:val="0"/>
              <w:spacing w:before="80" w:after="80" w:line="240" w:lineRule="auto"/>
              <w:jc w:val="center"/>
              <w:rPr>
                <w:color w:val="auto"/>
                <w:sz w:val="26"/>
                <w:szCs w:val="26"/>
              </w:rPr>
            </w:pPr>
            <w:r>
              <w:rPr>
                <w:color w:val="auto"/>
                <w:sz w:val="26"/>
                <w:szCs w:val="26"/>
              </w:rPr>
              <w:t>30</w:t>
            </w:r>
            <w:r w:rsidRPr="005A6EFC">
              <w:rPr>
                <w:color w:val="auto"/>
                <w:sz w:val="26"/>
                <w:szCs w:val="26"/>
              </w:rPr>
              <w:t xml:space="preserve"> phút</w:t>
            </w:r>
          </w:p>
        </w:tc>
        <w:tc>
          <w:tcPr>
            <w:tcW w:w="2410" w:type="dxa"/>
            <w:tcBorders>
              <w:left w:val="single" w:sz="4" w:space="0" w:color="auto"/>
              <w:right w:val="single" w:sz="4" w:space="0" w:color="auto"/>
            </w:tcBorders>
            <w:shd w:val="clear" w:color="auto" w:fill="CCC0D9" w:themeFill="accent4" w:themeFillTint="66"/>
          </w:tcPr>
          <w:p w:rsidR="00E72424" w:rsidRPr="005A6EFC" w:rsidDel="00F75855" w:rsidRDefault="00E72424" w:rsidP="00E72424">
            <w:pPr>
              <w:pStyle w:val="onvn"/>
              <w:widowControl w:val="0"/>
              <w:spacing w:before="80" w:after="80" w:line="240" w:lineRule="auto"/>
              <w:rPr>
                <w:color w:val="auto"/>
                <w:sz w:val="26"/>
                <w:szCs w:val="26"/>
              </w:rPr>
            </w:pPr>
            <w:r w:rsidRPr="005A6EFC">
              <w:rPr>
                <w:color w:val="auto"/>
                <w:sz w:val="26"/>
                <w:szCs w:val="26"/>
              </w:rPr>
              <w:t>Chia sẻ thông tin</w:t>
            </w:r>
          </w:p>
        </w:tc>
        <w:tc>
          <w:tcPr>
            <w:tcW w:w="2859" w:type="dxa"/>
            <w:tcBorders>
              <w:left w:val="single" w:sz="4" w:space="0" w:color="auto"/>
              <w:right w:val="single" w:sz="4" w:space="0" w:color="auto"/>
            </w:tcBorders>
            <w:shd w:val="clear" w:color="auto" w:fill="CCC0D9" w:themeFill="accent4" w:themeFillTint="66"/>
          </w:tcPr>
          <w:p w:rsidR="00E72424" w:rsidRPr="005A6EFC" w:rsidDel="00F75855" w:rsidRDefault="00E72424" w:rsidP="00E72424">
            <w:pPr>
              <w:pStyle w:val="onvn"/>
              <w:widowControl w:val="0"/>
              <w:tabs>
                <w:tab w:val="center" w:pos="1944"/>
                <w:tab w:val="right" w:pos="3889"/>
              </w:tabs>
              <w:spacing w:before="80" w:after="80" w:line="240" w:lineRule="auto"/>
              <w:rPr>
                <w:color w:val="auto"/>
                <w:sz w:val="26"/>
                <w:szCs w:val="26"/>
              </w:rPr>
            </w:pPr>
            <w:r w:rsidRPr="005A6EFC">
              <w:rPr>
                <w:color w:val="auto"/>
                <w:sz w:val="26"/>
                <w:szCs w:val="26"/>
              </w:rPr>
              <w:t xml:space="preserve">Tổ chức cho học sinh chia sẻ thông tin về </w:t>
            </w:r>
            <w:r w:rsidRPr="005A6EFC">
              <w:rPr>
                <w:sz w:val="26"/>
                <w:szCs w:val="26"/>
              </w:rPr>
              <w:t>thi cử thời phong kiến theo cá nhân/ nhóm</w:t>
            </w:r>
          </w:p>
        </w:tc>
        <w:tc>
          <w:tcPr>
            <w:tcW w:w="2635" w:type="dxa"/>
            <w:tcBorders>
              <w:left w:val="single" w:sz="4" w:space="0" w:color="auto"/>
            </w:tcBorders>
            <w:shd w:val="clear" w:color="auto" w:fill="CCC0D9" w:themeFill="accent4" w:themeFillTint="66"/>
          </w:tcPr>
          <w:p w:rsidR="00E72424" w:rsidRPr="005A6EFC" w:rsidDel="00F75855" w:rsidRDefault="00E72424" w:rsidP="00E72424">
            <w:pPr>
              <w:pStyle w:val="onvn"/>
              <w:widowControl w:val="0"/>
              <w:spacing w:before="80" w:after="80" w:line="240" w:lineRule="auto"/>
              <w:rPr>
                <w:color w:val="auto"/>
                <w:sz w:val="26"/>
                <w:szCs w:val="26"/>
              </w:rPr>
            </w:pPr>
            <w:r w:rsidRPr="005A6EFC">
              <w:rPr>
                <w:color w:val="auto"/>
                <w:sz w:val="26"/>
                <w:szCs w:val="26"/>
              </w:rPr>
              <w:t xml:space="preserve">Chia sẻ thông tin về </w:t>
            </w:r>
            <w:r w:rsidRPr="005A6EFC">
              <w:rPr>
                <w:sz w:val="26"/>
                <w:szCs w:val="26"/>
              </w:rPr>
              <w:t>thi cử thời phong kiến theo cá nhân/ nhóm</w:t>
            </w:r>
          </w:p>
        </w:tc>
      </w:tr>
      <w:tr w:rsidR="00E72424" w:rsidRPr="005A6EFC" w:rsidTr="00DD08CD">
        <w:tc>
          <w:tcPr>
            <w:tcW w:w="1276" w:type="dxa"/>
            <w:shd w:val="clear" w:color="auto" w:fill="CCC0D9" w:themeFill="accent4" w:themeFillTint="66"/>
          </w:tcPr>
          <w:p w:rsidR="00E72424" w:rsidRPr="005A6EFC" w:rsidRDefault="00E72424" w:rsidP="00E72424">
            <w:pPr>
              <w:pStyle w:val="onvn"/>
              <w:widowControl w:val="0"/>
              <w:spacing w:before="80" w:after="80" w:line="240" w:lineRule="auto"/>
              <w:jc w:val="center"/>
              <w:rPr>
                <w:sz w:val="26"/>
                <w:szCs w:val="26"/>
              </w:rPr>
            </w:pPr>
            <w:r>
              <w:rPr>
                <w:sz w:val="26"/>
                <w:szCs w:val="26"/>
              </w:rPr>
              <w:t>5</w:t>
            </w:r>
            <w:r w:rsidRPr="005A6EFC">
              <w:rPr>
                <w:sz w:val="26"/>
                <w:szCs w:val="26"/>
              </w:rPr>
              <w:t xml:space="preserve"> phút</w:t>
            </w:r>
          </w:p>
        </w:tc>
        <w:tc>
          <w:tcPr>
            <w:tcW w:w="2410" w:type="dxa"/>
            <w:tcBorders>
              <w:right w:val="single" w:sz="4" w:space="0" w:color="auto"/>
            </w:tcBorders>
            <w:shd w:val="clear" w:color="auto" w:fill="CCC0D9" w:themeFill="accent4" w:themeFillTint="66"/>
          </w:tcPr>
          <w:p w:rsidR="00E72424" w:rsidRPr="005A6EFC" w:rsidRDefault="00E72424" w:rsidP="00E72424">
            <w:pPr>
              <w:pStyle w:val="onvn"/>
              <w:widowControl w:val="0"/>
              <w:spacing w:before="80" w:after="80" w:line="240" w:lineRule="auto"/>
              <w:rPr>
                <w:sz w:val="26"/>
                <w:szCs w:val="26"/>
              </w:rPr>
            </w:pPr>
            <w:r w:rsidRPr="005A6EFC">
              <w:rPr>
                <w:sz w:val="26"/>
                <w:szCs w:val="26"/>
              </w:rPr>
              <w:t>Thông báo về chuyến tham quan</w:t>
            </w:r>
          </w:p>
        </w:tc>
        <w:tc>
          <w:tcPr>
            <w:tcW w:w="2859" w:type="dxa"/>
            <w:tcBorders>
              <w:left w:val="single" w:sz="4" w:space="0" w:color="auto"/>
              <w:right w:val="single" w:sz="4" w:space="0" w:color="auto"/>
            </w:tcBorders>
            <w:shd w:val="clear" w:color="auto" w:fill="CCC0D9" w:themeFill="accent4" w:themeFillTint="66"/>
          </w:tcPr>
          <w:p w:rsidR="00E72424" w:rsidRPr="005A6EFC" w:rsidRDefault="00E72424" w:rsidP="00E72424">
            <w:pPr>
              <w:pStyle w:val="Gchtrongbng"/>
              <w:tabs>
                <w:tab w:val="clear" w:pos="1080"/>
              </w:tabs>
              <w:spacing w:before="80" w:after="80" w:line="240" w:lineRule="auto"/>
              <w:jc w:val="both"/>
              <w:rPr>
                <w:sz w:val="26"/>
                <w:szCs w:val="26"/>
              </w:rPr>
            </w:pPr>
            <w:r w:rsidRPr="005A6EFC">
              <w:rPr>
                <w:sz w:val="26"/>
                <w:szCs w:val="26"/>
              </w:rPr>
              <w:t>- Giới thiệu chi tiết kế hoạch, chương trình thăm quan di tích</w:t>
            </w:r>
          </w:p>
          <w:p w:rsidR="00E72424" w:rsidRPr="005A6EFC" w:rsidRDefault="00E72424" w:rsidP="00E72424">
            <w:pPr>
              <w:pStyle w:val="Gchudng"/>
              <w:numPr>
                <w:ilvl w:val="0"/>
                <w:numId w:val="0"/>
              </w:numPr>
              <w:spacing w:before="80" w:after="80" w:line="240" w:lineRule="auto"/>
              <w:rPr>
                <w:sz w:val="26"/>
                <w:szCs w:val="26"/>
              </w:rPr>
            </w:pPr>
            <w:r w:rsidRPr="005A6EFC">
              <w:rPr>
                <w:sz w:val="26"/>
                <w:szCs w:val="26"/>
              </w:rPr>
              <w:t>- Thông báo nội quy tham quan tại di tích</w:t>
            </w:r>
          </w:p>
          <w:p w:rsidR="00E72424" w:rsidRPr="005A6EFC" w:rsidRDefault="00E72424" w:rsidP="00E72424">
            <w:pPr>
              <w:pStyle w:val="Gchudng"/>
              <w:numPr>
                <w:ilvl w:val="0"/>
                <w:numId w:val="0"/>
              </w:numPr>
              <w:spacing w:before="80" w:after="80" w:line="240" w:lineRule="auto"/>
              <w:rPr>
                <w:sz w:val="26"/>
                <w:szCs w:val="26"/>
              </w:rPr>
            </w:pPr>
            <w:r w:rsidRPr="005A6EFC">
              <w:rPr>
                <w:sz w:val="26"/>
                <w:szCs w:val="26"/>
              </w:rPr>
              <w:t>- Nhắc nhở học sinh chuẩn bị dụng cụ học tập (bút, giấy, máy ả</w:t>
            </w:r>
            <w:r>
              <w:rPr>
                <w:sz w:val="26"/>
                <w:szCs w:val="26"/>
              </w:rPr>
              <w:t>nh cá nhân</w:t>
            </w:r>
            <w:r w:rsidRPr="005A6EFC">
              <w:rPr>
                <w:sz w:val="26"/>
                <w:szCs w:val="26"/>
              </w:rPr>
              <w:t>…)</w:t>
            </w:r>
          </w:p>
        </w:tc>
        <w:tc>
          <w:tcPr>
            <w:tcW w:w="2635" w:type="dxa"/>
            <w:tcBorders>
              <w:left w:val="single" w:sz="4" w:space="0" w:color="auto"/>
            </w:tcBorders>
            <w:shd w:val="clear" w:color="auto" w:fill="CCC0D9" w:themeFill="accent4" w:themeFillTint="66"/>
          </w:tcPr>
          <w:p w:rsidR="00E72424" w:rsidRPr="005A6EFC" w:rsidRDefault="00E72424" w:rsidP="00E72424">
            <w:pPr>
              <w:pStyle w:val="Gchtrongbng"/>
              <w:numPr>
                <w:ilvl w:val="0"/>
                <w:numId w:val="1"/>
              </w:numPr>
              <w:spacing w:before="80" w:after="80" w:line="240" w:lineRule="auto"/>
              <w:ind w:left="0" w:firstLine="0"/>
              <w:jc w:val="both"/>
              <w:rPr>
                <w:sz w:val="26"/>
                <w:szCs w:val="26"/>
              </w:rPr>
            </w:pPr>
            <w:r w:rsidRPr="005A6EFC">
              <w:rPr>
                <w:sz w:val="26"/>
                <w:szCs w:val="26"/>
              </w:rPr>
              <w:t>Nghe và ghi chép lại chương trình tham quan</w:t>
            </w:r>
          </w:p>
          <w:p w:rsidR="00E72424" w:rsidRPr="005A6EFC" w:rsidRDefault="00E72424" w:rsidP="00E72424">
            <w:pPr>
              <w:pStyle w:val="Gchtrongbng"/>
              <w:numPr>
                <w:ilvl w:val="0"/>
                <w:numId w:val="1"/>
              </w:numPr>
              <w:spacing w:before="80" w:after="80" w:line="240" w:lineRule="auto"/>
              <w:ind w:left="0" w:firstLine="0"/>
              <w:jc w:val="both"/>
              <w:rPr>
                <w:sz w:val="26"/>
                <w:szCs w:val="26"/>
              </w:rPr>
            </w:pPr>
            <w:r w:rsidRPr="005A6EFC">
              <w:rPr>
                <w:sz w:val="26"/>
                <w:szCs w:val="26"/>
              </w:rPr>
              <w:t>Nghe và ghi nhớ nội quy tham quan</w:t>
            </w:r>
          </w:p>
          <w:p w:rsidR="00E72424" w:rsidRPr="005A6EFC" w:rsidRDefault="00E72424" w:rsidP="00E72424">
            <w:pPr>
              <w:pStyle w:val="Gchtrongbng"/>
              <w:numPr>
                <w:ilvl w:val="0"/>
                <w:numId w:val="1"/>
              </w:numPr>
              <w:spacing w:before="80" w:after="80" w:line="240" w:lineRule="auto"/>
              <w:ind w:left="0" w:firstLine="0"/>
              <w:jc w:val="both"/>
              <w:rPr>
                <w:sz w:val="26"/>
                <w:szCs w:val="26"/>
              </w:rPr>
            </w:pPr>
            <w:r w:rsidRPr="005A6EFC">
              <w:rPr>
                <w:sz w:val="26"/>
                <w:szCs w:val="26"/>
              </w:rPr>
              <w:t>Nghe và ghi chép lại các dụng cụ cần chuẩn bị</w:t>
            </w:r>
          </w:p>
        </w:tc>
      </w:tr>
      <w:tr w:rsidR="00E72424" w:rsidRPr="005A6EFC" w:rsidTr="00DD08CD">
        <w:tc>
          <w:tcPr>
            <w:tcW w:w="1276" w:type="dxa"/>
            <w:shd w:val="clear" w:color="auto" w:fill="CCC0D9" w:themeFill="accent4" w:themeFillTint="66"/>
          </w:tcPr>
          <w:p w:rsidR="00E72424" w:rsidRPr="005A6EFC" w:rsidRDefault="00E72424" w:rsidP="00E72424">
            <w:pPr>
              <w:pStyle w:val="onvn"/>
              <w:widowControl w:val="0"/>
              <w:spacing w:before="80" w:after="80" w:line="240" w:lineRule="auto"/>
              <w:jc w:val="center"/>
              <w:rPr>
                <w:sz w:val="26"/>
                <w:szCs w:val="26"/>
              </w:rPr>
            </w:pPr>
            <w:r w:rsidRPr="005A6EFC">
              <w:rPr>
                <w:sz w:val="26"/>
                <w:szCs w:val="26"/>
              </w:rPr>
              <w:t>5 phút</w:t>
            </w:r>
          </w:p>
        </w:tc>
        <w:tc>
          <w:tcPr>
            <w:tcW w:w="2410" w:type="dxa"/>
            <w:tcBorders>
              <w:right w:val="single" w:sz="4" w:space="0" w:color="auto"/>
            </w:tcBorders>
            <w:shd w:val="clear" w:color="auto" w:fill="CCC0D9" w:themeFill="accent4" w:themeFillTint="66"/>
          </w:tcPr>
          <w:p w:rsidR="00E72424" w:rsidRPr="005A6EFC" w:rsidRDefault="00E72424" w:rsidP="00E72424">
            <w:pPr>
              <w:pStyle w:val="Gchtrongbng"/>
              <w:tabs>
                <w:tab w:val="clear" w:pos="1080"/>
              </w:tabs>
              <w:spacing w:before="80" w:after="80" w:line="240" w:lineRule="auto"/>
              <w:jc w:val="both"/>
              <w:rPr>
                <w:sz w:val="26"/>
                <w:szCs w:val="26"/>
              </w:rPr>
            </w:pPr>
            <w:r w:rsidRPr="005A6EFC">
              <w:rPr>
                <w:sz w:val="26"/>
                <w:szCs w:val="26"/>
              </w:rPr>
              <w:t>Chia nhóm</w:t>
            </w:r>
          </w:p>
        </w:tc>
        <w:tc>
          <w:tcPr>
            <w:tcW w:w="2859" w:type="dxa"/>
            <w:tcBorders>
              <w:left w:val="single" w:sz="4" w:space="0" w:color="auto"/>
              <w:right w:val="single" w:sz="4" w:space="0" w:color="auto"/>
            </w:tcBorders>
            <w:shd w:val="clear" w:color="auto" w:fill="CCC0D9" w:themeFill="accent4" w:themeFillTint="66"/>
          </w:tcPr>
          <w:p w:rsidR="00E72424" w:rsidRPr="005A6EFC" w:rsidRDefault="00E72424" w:rsidP="00E72424">
            <w:pPr>
              <w:pStyle w:val="Gchtrongbng"/>
              <w:tabs>
                <w:tab w:val="clear" w:pos="1080"/>
              </w:tabs>
              <w:spacing w:before="80" w:after="80" w:line="240" w:lineRule="auto"/>
              <w:jc w:val="both"/>
              <w:rPr>
                <w:sz w:val="26"/>
                <w:szCs w:val="26"/>
              </w:rPr>
            </w:pPr>
            <w:r w:rsidRPr="005A6EFC">
              <w:rPr>
                <w:sz w:val="26"/>
                <w:szCs w:val="26"/>
              </w:rPr>
              <w:t>- Hướng dẫn học sinh chia thành 0</w:t>
            </w:r>
            <w:r>
              <w:rPr>
                <w:sz w:val="26"/>
                <w:szCs w:val="26"/>
              </w:rPr>
              <w:t>4</w:t>
            </w:r>
            <w:r w:rsidRPr="005A6EFC">
              <w:rPr>
                <w:sz w:val="26"/>
                <w:szCs w:val="26"/>
              </w:rPr>
              <w:t xml:space="preserve"> nhóm theo sở thích, bầu nhóm trưởng</w:t>
            </w:r>
          </w:p>
          <w:p w:rsidR="00E72424" w:rsidRPr="005A6EFC" w:rsidRDefault="00E72424" w:rsidP="00E72424">
            <w:pPr>
              <w:pStyle w:val="Gchtrongbng"/>
              <w:tabs>
                <w:tab w:val="clear" w:pos="1080"/>
              </w:tabs>
              <w:spacing w:before="80" w:after="80" w:line="240" w:lineRule="auto"/>
              <w:jc w:val="both"/>
              <w:rPr>
                <w:sz w:val="26"/>
                <w:szCs w:val="26"/>
              </w:rPr>
            </w:pPr>
            <w:r w:rsidRPr="005A6EFC">
              <w:rPr>
                <w:sz w:val="26"/>
                <w:szCs w:val="26"/>
              </w:rPr>
              <w:t>- Gửi thông báo cho phụ huynh</w:t>
            </w:r>
          </w:p>
        </w:tc>
        <w:tc>
          <w:tcPr>
            <w:tcW w:w="2635" w:type="dxa"/>
            <w:tcBorders>
              <w:left w:val="single" w:sz="4" w:space="0" w:color="auto"/>
            </w:tcBorders>
            <w:shd w:val="clear" w:color="auto" w:fill="CCC0D9" w:themeFill="accent4" w:themeFillTint="66"/>
          </w:tcPr>
          <w:p w:rsidR="00E72424" w:rsidRPr="005A6EFC" w:rsidRDefault="00E72424" w:rsidP="00E72424">
            <w:pPr>
              <w:pStyle w:val="Gchtrongbng"/>
              <w:tabs>
                <w:tab w:val="clear" w:pos="1080"/>
              </w:tabs>
              <w:spacing w:before="80" w:after="80" w:line="240" w:lineRule="auto"/>
              <w:jc w:val="both"/>
              <w:rPr>
                <w:sz w:val="26"/>
                <w:szCs w:val="26"/>
              </w:rPr>
            </w:pPr>
            <w:r w:rsidRPr="005A6EFC">
              <w:rPr>
                <w:sz w:val="26"/>
                <w:szCs w:val="26"/>
              </w:rPr>
              <w:t>- Chọn nhóm theo sở thích</w:t>
            </w:r>
          </w:p>
          <w:p w:rsidR="00E72424" w:rsidRPr="005A6EFC" w:rsidRDefault="00E72424" w:rsidP="00E72424">
            <w:pPr>
              <w:pStyle w:val="Gchtrongbng"/>
              <w:tabs>
                <w:tab w:val="clear" w:pos="1080"/>
              </w:tabs>
              <w:spacing w:before="80" w:after="80" w:line="240" w:lineRule="auto"/>
              <w:jc w:val="both"/>
              <w:rPr>
                <w:sz w:val="26"/>
                <w:szCs w:val="26"/>
              </w:rPr>
            </w:pPr>
            <w:r w:rsidRPr="005A6EFC">
              <w:rPr>
                <w:sz w:val="26"/>
                <w:szCs w:val="26"/>
              </w:rPr>
              <w:t>- Bầu nhóm trưởng</w:t>
            </w:r>
          </w:p>
          <w:p w:rsidR="00E72424" w:rsidRPr="005A6EFC" w:rsidRDefault="00E72424" w:rsidP="00E72424">
            <w:pPr>
              <w:pStyle w:val="Gchtrongbng"/>
              <w:tabs>
                <w:tab w:val="clear" w:pos="1080"/>
              </w:tabs>
              <w:spacing w:before="80" w:after="80" w:line="240" w:lineRule="auto"/>
              <w:jc w:val="both"/>
              <w:rPr>
                <w:sz w:val="26"/>
                <w:szCs w:val="26"/>
              </w:rPr>
            </w:pPr>
            <w:r w:rsidRPr="005A6EFC">
              <w:rPr>
                <w:sz w:val="26"/>
                <w:szCs w:val="26"/>
              </w:rPr>
              <w:t>- Phân công nghiệm vụ</w:t>
            </w:r>
          </w:p>
        </w:tc>
      </w:tr>
    </w:tbl>
    <w:p w:rsidR="00E72424" w:rsidRPr="007F22B6" w:rsidRDefault="00E72424" w:rsidP="00E72424">
      <w:pPr>
        <w:pStyle w:val="ab"/>
        <w:numPr>
          <w:ilvl w:val="0"/>
          <w:numId w:val="0"/>
        </w:numPr>
        <w:jc w:val="both"/>
        <w:rPr>
          <w:i w:val="0"/>
          <w:sz w:val="28"/>
          <w:szCs w:val="28"/>
          <w:lang w:val="en-US"/>
        </w:rPr>
      </w:pPr>
    </w:p>
    <w:p w:rsidR="001F7005" w:rsidRDefault="001F7005" w:rsidP="00E72424">
      <w:pPr>
        <w:pStyle w:val="ab"/>
        <w:numPr>
          <w:ilvl w:val="0"/>
          <w:numId w:val="0"/>
        </w:numPr>
        <w:spacing w:line="312" w:lineRule="auto"/>
        <w:rPr>
          <w:color w:val="auto"/>
          <w:sz w:val="28"/>
          <w:szCs w:val="28"/>
          <w:lang w:val="en-US"/>
        </w:rPr>
      </w:pPr>
      <w:r w:rsidRPr="005A1FDA">
        <w:rPr>
          <w:color w:val="auto"/>
          <w:sz w:val="28"/>
          <w:szCs w:val="28"/>
        </w:rPr>
        <w:t>Lưu ý</w:t>
      </w:r>
      <w:r w:rsidRPr="005A1FDA">
        <w:rPr>
          <w:color w:val="auto"/>
          <w:sz w:val="28"/>
          <w:szCs w:val="28"/>
          <w:lang w:val="en-US"/>
        </w:rPr>
        <w:t>:</w:t>
      </w:r>
    </w:p>
    <w:p w:rsidR="001F7005" w:rsidRPr="005A1FDA" w:rsidRDefault="001F7005" w:rsidP="00E72424">
      <w:pPr>
        <w:pStyle w:val="ab"/>
        <w:numPr>
          <w:ilvl w:val="0"/>
          <w:numId w:val="0"/>
        </w:numPr>
        <w:spacing w:line="312" w:lineRule="auto"/>
        <w:rPr>
          <w:color w:val="auto"/>
          <w:sz w:val="28"/>
          <w:szCs w:val="28"/>
        </w:rPr>
      </w:pPr>
      <w:r w:rsidRPr="005A1FDA">
        <w:rPr>
          <w:color w:val="auto"/>
          <w:sz w:val="28"/>
          <w:szCs w:val="28"/>
        </w:rPr>
        <w:t>- Trước tiết 1, giáo viên có thể đến khảo sát lại di sản (hoặc liên hệ, làm việc với hướng dẫn viên) để nắm rõ tình hình thực tiễn. Vì có thể có những thay đổi ảnh hưởng đến quá trình tham quan học tập</w:t>
      </w:r>
    </w:p>
    <w:p w:rsidR="001F7005" w:rsidRPr="005A1FDA" w:rsidRDefault="001F7005" w:rsidP="00E72424">
      <w:pPr>
        <w:pStyle w:val="Paragraph"/>
        <w:spacing w:after="120" w:line="312" w:lineRule="auto"/>
        <w:ind w:firstLine="0"/>
        <w:rPr>
          <w:color w:val="auto"/>
          <w:sz w:val="28"/>
          <w:szCs w:val="28"/>
        </w:rPr>
      </w:pPr>
      <w:r w:rsidRPr="005A1FDA">
        <w:rPr>
          <w:color w:val="auto"/>
          <w:sz w:val="28"/>
          <w:szCs w:val="28"/>
        </w:rPr>
        <w:t>- Giáo viên tạo không khí hứng khởi, tò mò, thích thú ở buổi học để học sinh tích cực tham gia.</w:t>
      </w:r>
    </w:p>
    <w:p w:rsidR="00DD08CD" w:rsidRDefault="00DD08CD" w:rsidP="00DD08CD">
      <w:pPr>
        <w:spacing w:line="312" w:lineRule="auto"/>
        <w:rPr>
          <w:b/>
          <w:lang w:val="en-US"/>
        </w:rPr>
      </w:pPr>
      <w:r>
        <w:rPr>
          <w:b/>
          <w:lang w:val="en-US"/>
        </w:rPr>
        <mc:AlternateContent>
          <mc:Choice Requires="wps">
            <w:drawing>
              <wp:anchor distT="0" distB="0" distL="114300" distR="114300" simplePos="0" relativeHeight="251659264" behindDoc="0" locked="0" layoutInCell="1" allowOverlap="1">
                <wp:simplePos x="0" y="0"/>
                <wp:positionH relativeFrom="column">
                  <wp:posOffset>28574</wp:posOffset>
                </wp:positionH>
                <wp:positionV relativeFrom="paragraph">
                  <wp:posOffset>95250</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" strokecolor="#4579b8 [3044]"/>
            </w:pict>
          </mc:Fallback>
        </mc:AlternateContent>
      </w:r>
    </w:p>
    <w:p w:rsidR="00DD08CD" w:rsidRPr="00DD08CD" w:rsidRDefault="00DD08CD" w:rsidP="00DD08CD">
      <w:pPr>
        <w:spacing w:line="312" w:lineRule="auto"/>
        <w:rPr>
          <w:b/>
          <w:color w:val="403152" w:themeColor="accent4" w:themeShade="80"/>
        </w:rPr>
      </w:pPr>
      <w:r w:rsidRPr="00DD08CD">
        <w:rPr>
          <w:b/>
          <w:color w:val="403152" w:themeColor="accent4" w:themeShade="80"/>
        </w:rPr>
        <w:t>DÀNH CHO GIÁO VIÊN VÀ HỌC SINH</w:t>
      </w:r>
    </w:p>
    <w:p w:rsidR="00DD08CD" w:rsidRPr="00DD08CD" w:rsidRDefault="00DD08CD" w:rsidP="00DD08CD">
      <w:pPr>
        <w:keepNext/>
        <w:numPr>
          <w:ilvl w:val="0"/>
          <w:numId w:val="12"/>
        </w:numPr>
        <w:tabs>
          <w:tab w:val="left" w:pos="720"/>
        </w:tabs>
        <w:spacing w:before="120" w:after="120" w:line="240" w:lineRule="auto"/>
        <w:outlineLvl w:val="3"/>
        <w:rPr>
          <w:rFonts w:eastAsia="Times New Roman"/>
          <w:b/>
          <w:bCs/>
          <w:color w:val="403152" w:themeColor="accent4" w:themeShade="80"/>
        </w:rPr>
      </w:pPr>
      <w:r w:rsidRPr="00DD08CD">
        <w:rPr>
          <w:rFonts w:eastAsia="Times New Roman"/>
          <w:b/>
          <w:bCs/>
          <w:color w:val="403152" w:themeColor="accent4" w:themeShade="80"/>
        </w:rPr>
        <w:lastRenderedPageBreak/>
        <w:t xml:space="preserve">Hoạt động sau tham quan </w:t>
      </w:r>
    </w:p>
    <w:p w:rsidR="00DD08CD" w:rsidRPr="00DD08CD" w:rsidRDefault="00DD08CD" w:rsidP="00DD08CD">
      <w:pPr>
        <w:keepNext/>
        <w:tabs>
          <w:tab w:val="left" w:pos="720"/>
        </w:tabs>
        <w:spacing w:before="120" w:after="120" w:line="240" w:lineRule="auto"/>
        <w:ind w:left="720"/>
        <w:outlineLvl w:val="3"/>
        <w:rPr>
          <w:rFonts w:eastAsia="Times New Roman"/>
          <w:b/>
          <w:bCs/>
        </w:rPr>
      </w:pPr>
    </w:p>
    <w:tbl>
      <w:tblPr>
        <w:tblStyle w:val="TableGrid1"/>
        <w:tblW w:w="0" w:type="auto"/>
        <w:tblInd w:w="108" w:type="dxa"/>
        <w:shd w:val="clear" w:color="auto" w:fill="CCC0D9" w:themeFill="accent4" w:themeFillTint="66"/>
        <w:tblLook w:val="04A0" w:firstRow="1" w:lastRow="0" w:firstColumn="1" w:lastColumn="0" w:noHBand="0" w:noVBand="1"/>
      </w:tblPr>
      <w:tblGrid>
        <w:gridCol w:w="9468"/>
      </w:tblGrid>
      <w:tr w:rsidR="00DD08CD" w:rsidRPr="00DD08CD" w:rsidTr="00DD08CD">
        <w:tc>
          <w:tcPr>
            <w:tcW w:w="946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DD08CD" w:rsidRPr="00DD08CD" w:rsidRDefault="00DD08CD" w:rsidP="00DD08CD">
            <w:pPr>
              <w:spacing w:before="120" w:after="120" w:line="312" w:lineRule="auto"/>
              <w:rPr>
                <w:lang w:eastAsia="zh-CN"/>
              </w:rPr>
            </w:pPr>
            <w:r w:rsidRPr="00DD08CD">
              <w:rPr>
                <w:b/>
                <w:lang w:eastAsia="zh-CN"/>
              </w:rPr>
              <w:t>Sau tham quan</w:t>
            </w:r>
            <w:r w:rsidRPr="00DD08CD">
              <w:rPr>
                <w:lang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DD08CD" w:rsidRPr="00DD08CD" w:rsidRDefault="00DD08CD" w:rsidP="00DD08CD">
      <w:pPr>
        <w:numPr>
          <w:ilvl w:val="0"/>
          <w:numId w:val="11"/>
        </w:numPr>
        <w:spacing w:before="120" w:after="0" w:line="288" w:lineRule="auto"/>
        <w:ind w:left="0" w:firstLine="364"/>
        <w:jc w:val="both"/>
      </w:pPr>
    </w:p>
    <w:p w:rsidR="00DD08CD" w:rsidRPr="00DD08CD" w:rsidRDefault="00DD08CD" w:rsidP="00DD08CD">
      <w:pPr>
        <w:numPr>
          <w:ilvl w:val="0"/>
          <w:numId w:val="13"/>
        </w:numPr>
        <w:tabs>
          <w:tab w:val="left" w:pos="720"/>
        </w:tabs>
        <w:spacing w:before="120" w:after="120" w:line="312" w:lineRule="auto"/>
        <w:outlineLvl w:val="4"/>
        <w:rPr>
          <w:rFonts w:eastAsia="Times New Roman"/>
          <w:b/>
          <w:bCs/>
          <w:iCs/>
          <w:color w:val="000000"/>
          <w:lang w:eastAsia="x-none"/>
        </w:rPr>
      </w:pPr>
      <w:r w:rsidRPr="00DD08CD">
        <w:rPr>
          <w:rFonts w:eastAsia="Times New Roman"/>
          <w:b/>
          <w:bCs/>
          <w:iCs/>
          <w:color w:val="000000"/>
          <w:lang w:val="en-US" w:eastAsia="x-none"/>
        </w:rPr>
        <w:t>Giáo viên</w:t>
      </w:r>
    </w:p>
    <w:p w:rsidR="00DD08CD" w:rsidRPr="00DD08CD" w:rsidRDefault="00DD08CD" w:rsidP="00DD08CD">
      <w:pPr>
        <w:numPr>
          <w:ilvl w:val="0"/>
          <w:numId w:val="14"/>
        </w:numPr>
        <w:tabs>
          <w:tab w:val="left" w:pos="720"/>
        </w:tabs>
        <w:spacing w:before="120" w:after="120" w:line="312" w:lineRule="auto"/>
        <w:outlineLvl w:val="4"/>
        <w:rPr>
          <w:rFonts w:eastAsia="Times New Roman"/>
          <w:bCs/>
          <w:iCs/>
          <w:color w:val="000000"/>
          <w:lang w:eastAsia="x-none"/>
        </w:rPr>
      </w:pPr>
      <w:r w:rsidRPr="00DD08CD">
        <w:rPr>
          <w:rFonts w:eastAsia="Times New Roman"/>
          <w:bCs/>
          <w:iCs/>
          <w:color w:val="000000"/>
          <w:lang w:eastAsia="x-none"/>
        </w:rPr>
        <w:t>Tạo diễn đàn cho học thảo luận</w:t>
      </w:r>
    </w:p>
    <w:p w:rsidR="00DD08CD" w:rsidRPr="00DD08CD" w:rsidRDefault="00DD08CD" w:rsidP="00DD08CD">
      <w:pPr>
        <w:numPr>
          <w:ilvl w:val="0"/>
          <w:numId w:val="14"/>
        </w:numPr>
        <w:tabs>
          <w:tab w:val="left" w:pos="720"/>
        </w:tabs>
        <w:spacing w:before="120" w:after="120" w:line="312" w:lineRule="auto"/>
        <w:outlineLvl w:val="4"/>
        <w:rPr>
          <w:rFonts w:eastAsia="Times New Roman"/>
          <w:bCs/>
          <w:iCs/>
          <w:color w:val="000000"/>
          <w:lang w:eastAsia="x-none"/>
        </w:rPr>
      </w:pPr>
      <w:r w:rsidRPr="00DD08CD">
        <w:rPr>
          <w:rFonts w:eastAsia="Times New Roman"/>
          <w:bCs/>
          <w:iCs/>
          <w:color w:val="000000"/>
          <w:lang w:eastAsia="x-none"/>
        </w:rPr>
        <w:t>Phát huy tính chủ động, sáng tạo của học sinh.</w:t>
      </w:r>
    </w:p>
    <w:p w:rsidR="00DD08CD" w:rsidRPr="00DD08CD" w:rsidRDefault="00DD08CD" w:rsidP="00DD08CD">
      <w:pPr>
        <w:numPr>
          <w:ilvl w:val="0"/>
          <w:numId w:val="13"/>
        </w:numPr>
        <w:tabs>
          <w:tab w:val="left" w:pos="720"/>
        </w:tabs>
        <w:spacing w:before="120" w:after="120" w:line="312" w:lineRule="auto"/>
        <w:outlineLvl w:val="4"/>
        <w:rPr>
          <w:rFonts w:eastAsia="Times New Roman"/>
          <w:b/>
          <w:bCs/>
          <w:iCs/>
          <w:color w:val="000000"/>
          <w:lang w:eastAsia="x-none"/>
        </w:rPr>
      </w:pPr>
      <w:r w:rsidRPr="00DD08CD">
        <w:rPr>
          <w:rFonts w:eastAsia="Times New Roman"/>
          <w:b/>
          <w:bCs/>
          <w:iCs/>
          <w:color w:val="000000"/>
          <w:lang w:val="en-US" w:eastAsia="x-none"/>
        </w:rPr>
        <w:t>Học sinh</w:t>
      </w:r>
    </w:p>
    <w:p w:rsidR="00DD08CD" w:rsidRPr="00DD08CD" w:rsidRDefault="00DD08CD" w:rsidP="00DD08CD">
      <w:pPr>
        <w:numPr>
          <w:ilvl w:val="0"/>
          <w:numId w:val="10"/>
        </w:numPr>
        <w:spacing w:before="120" w:after="120" w:line="312" w:lineRule="auto"/>
        <w:ind w:left="0" w:firstLine="357"/>
        <w:jc w:val="both"/>
        <w:rPr>
          <w:color w:val="000000"/>
        </w:rPr>
      </w:pPr>
      <w:r w:rsidRPr="00DD08CD">
        <w:rPr>
          <w:color w:val="000000"/>
        </w:rPr>
        <w:t>Sau hoạt động này, học sinh phải đáp ứng được các yêu cầu sau đây:</w:t>
      </w:r>
    </w:p>
    <w:p w:rsidR="00DD08CD" w:rsidRPr="00DD08CD" w:rsidRDefault="00DD08CD" w:rsidP="00DD08CD">
      <w:pPr>
        <w:numPr>
          <w:ilvl w:val="0"/>
          <w:numId w:val="14"/>
        </w:numPr>
        <w:spacing w:before="120" w:after="120" w:line="312" w:lineRule="auto"/>
        <w:jc w:val="both"/>
        <w:rPr>
          <w:color w:val="000000"/>
        </w:rPr>
      </w:pPr>
      <w:r w:rsidRPr="00DD08CD">
        <w:rPr>
          <w:color w:val="000000"/>
        </w:rPr>
        <w:t>Biết cách trình bày và bảo vệ quan điểm cá nhân</w:t>
      </w:r>
    </w:p>
    <w:p w:rsidR="00DD08CD" w:rsidRPr="00DD08CD" w:rsidRDefault="00DD08CD" w:rsidP="00DD08CD">
      <w:pPr>
        <w:numPr>
          <w:ilvl w:val="0"/>
          <w:numId w:val="14"/>
        </w:numPr>
        <w:spacing w:before="120" w:after="120" w:line="312" w:lineRule="auto"/>
        <w:jc w:val="both"/>
        <w:rPr>
          <w:color w:val="000000"/>
        </w:rPr>
      </w:pPr>
      <w:r w:rsidRPr="00DD08CD">
        <w:rPr>
          <w:color w:val="000000"/>
        </w:rPr>
        <w:t>Biết cách thảo luận, bình luận, chia sẻ trong phạm vi nhóm nhỏ và cả lớp</w:t>
      </w:r>
    </w:p>
    <w:p w:rsidR="00DD08CD" w:rsidRPr="00DD08CD" w:rsidRDefault="00DD08CD" w:rsidP="00DD08CD">
      <w:pPr>
        <w:numPr>
          <w:ilvl w:val="0"/>
          <w:numId w:val="13"/>
        </w:numPr>
        <w:tabs>
          <w:tab w:val="left" w:pos="720"/>
        </w:tabs>
        <w:spacing w:before="120" w:after="120" w:line="312" w:lineRule="auto"/>
        <w:outlineLvl w:val="4"/>
        <w:rPr>
          <w:rFonts w:eastAsia="Times New Roman"/>
          <w:b/>
          <w:bCs/>
          <w:i/>
          <w:iCs/>
          <w:color w:val="000000"/>
          <w:lang w:eastAsia="x-none"/>
        </w:rPr>
      </w:pPr>
      <w:r w:rsidRPr="00DD08CD">
        <w:rPr>
          <w:rFonts w:eastAsia="Times New Roman"/>
          <w:b/>
          <w:bCs/>
          <w:i/>
          <w:iCs/>
          <w:color w:val="000000"/>
          <w:lang w:eastAsia="x-none"/>
        </w:rPr>
        <w:t>Phân phối chương trình</w:t>
      </w:r>
      <w:r w:rsidRPr="00DD08CD">
        <w:rPr>
          <w:rFonts w:eastAsia="Times New Roman"/>
          <w:b/>
          <w:bCs/>
          <w:i/>
          <w:iCs/>
          <w:color w:val="000000"/>
          <w:lang w:eastAsia="x-none"/>
        </w:rPr>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811"/>
      </w:tblGrid>
      <w:tr w:rsidR="00DD08CD" w:rsidRPr="00DD08CD" w:rsidTr="00DD08CD">
        <w:trPr>
          <w:trHeight w:val="444"/>
        </w:trPr>
        <w:tc>
          <w:tcPr>
            <w:tcW w:w="1276"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hideMark/>
          </w:tcPr>
          <w:p w:rsidR="00DD08CD" w:rsidRPr="00DD08CD" w:rsidRDefault="00DD08CD" w:rsidP="00DD08CD">
            <w:pPr>
              <w:widowControl w:val="0"/>
              <w:spacing w:before="80" w:after="80" w:line="240" w:lineRule="auto"/>
              <w:ind w:left="34"/>
              <w:jc w:val="center"/>
              <w:rPr>
                <w:b/>
                <w:color w:val="FFFFFF"/>
                <w:sz w:val="26"/>
                <w:szCs w:val="26"/>
                <w:lang w:eastAsia="zh-CN"/>
              </w:rPr>
            </w:pPr>
            <w:r w:rsidRPr="00DD08CD">
              <w:rPr>
                <w:b/>
                <w:color w:val="FFFFFF"/>
                <w:sz w:val="26"/>
                <w:szCs w:val="26"/>
                <w:lang w:eastAsia="zh-CN"/>
              </w:rPr>
              <w:t>Thời lượng</w:t>
            </w:r>
          </w:p>
        </w:tc>
        <w:tc>
          <w:tcPr>
            <w:tcW w:w="2634"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hideMark/>
          </w:tcPr>
          <w:p w:rsidR="00DD08CD" w:rsidRPr="00DD08CD" w:rsidRDefault="00DD08CD" w:rsidP="00DD08CD">
            <w:pPr>
              <w:widowControl w:val="0"/>
              <w:spacing w:before="80" w:after="80" w:line="240" w:lineRule="auto"/>
              <w:ind w:left="34"/>
              <w:jc w:val="center"/>
              <w:rPr>
                <w:b/>
                <w:color w:val="FFFFFF"/>
                <w:sz w:val="26"/>
                <w:szCs w:val="26"/>
                <w:lang w:eastAsia="zh-CN"/>
              </w:rPr>
            </w:pPr>
            <w:r w:rsidRPr="00DD08CD">
              <w:rPr>
                <w:b/>
                <w:color w:val="FFFFFF"/>
                <w:sz w:val="26"/>
                <w:szCs w:val="26"/>
                <w:lang w:eastAsia="zh-CN"/>
              </w:rPr>
              <w:t>Nội dung</w:t>
            </w:r>
          </w:p>
        </w:tc>
        <w:tc>
          <w:tcPr>
            <w:tcW w:w="2635" w:type="dxa"/>
            <w:tcBorders>
              <w:top w:val="single" w:sz="4" w:space="0" w:color="000000"/>
              <w:left w:val="single" w:sz="4" w:space="0" w:color="auto"/>
              <w:bottom w:val="single" w:sz="4" w:space="0" w:color="000000"/>
              <w:right w:val="single" w:sz="4" w:space="0" w:color="auto"/>
            </w:tcBorders>
            <w:shd w:val="clear" w:color="auto" w:fill="5F497A" w:themeFill="accent4" w:themeFillShade="BF"/>
            <w:vAlign w:val="center"/>
            <w:hideMark/>
          </w:tcPr>
          <w:p w:rsidR="00DD08CD" w:rsidRPr="00DD08CD" w:rsidRDefault="00DD08CD" w:rsidP="00DD08CD">
            <w:pPr>
              <w:widowControl w:val="0"/>
              <w:tabs>
                <w:tab w:val="center" w:pos="1944"/>
                <w:tab w:val="right" w:pos="3889"/>
              </w:tabs>
              <w:spacing w:before="80" w:after="80" w:line="240" w:lineRule="auto"/>
              <w:jc w:val="center"/>
              <w:rPr>
                <w:b/>
                <w:color w:val="FFFFFF"/>
                <w:sz w:val="26"/>
                <w:szCs w:val="26"/>
                <w:lang w:eastAsia="zh-CN"/>
              </w:rPr>
            </w:pPr>
            <w:r w:rsidRPr="00DD08CD">
              <w:rPr>
                <w:b/>
                <w:color w:val="FFFFFF"/>
                <w:sz w:val="26"/>
                <w:szCs w:val="26"/>
                <w:lang w:eastAsia="zh-CN"/>
              </w:rPr>
              <w:t xml:space="preserve">Hoạt động </w:t>
            </w:r>
            <w:r w:rsidRPr="00DD08CD">
              <w:rPr>
                <w:b/>
                <w:color w:val="FFFFFF"/>
                <w:sz w:val="26"/>
                <w:szCs w:val="26"/>
                <w:lang w:eastAsia="zh-CN"/>
              </w:rPr>
              <w:br/>
              <w:t>của giáo viên</w:t>
            </w:r>
          </w:p>
        </w:tc>
        <w:tc>
          <w:tcPr>
            <w:tcW w:w="2811" w:type="dxa"/>
            <w:tcBorders>
              <w:top w:val="single" w:sz="4" w:space="0" w:color="000000"/>
              <w:left w:val="single" w:sz="4" w:space="0" w:color="auto"/>
              <w:bottom w:val="single" w:sz="4" w:space="0" w:color="000000"/>
              <w:right w:val="single" w:sz="4" w:space="0" w:color="000000"/>
            </w:tcBorders>
            <w:shd w:val="clear" w:color="auto" w:fill="5F497A" w:themeFill="accent4" w:themeFillShade="BF"/>
            <w:vAlign w:val="center"/>
            <w:hideMark/>
          </w:tcPr>
          <w:p w:rsidR="00DD08CD" w:rsidRPr="00DD08CD" w:rsidRDefault="00DD08CD" w:rsidP="00DD08CD">
            <w:pPr>
              <w:widowControl w:val="0"/>
              <w:spacing w:before="80" w:after="80" w:line="240" w:lineRule="auto"/>
              <w:jc w:val="center"/>
              <w:rPr>
                <w:b/>
                <w:color w:val="FFFFFF"/>
                <w:sz w:val="26"/>
                <w:szCs w:val="26"/>
                <w:lang w:eastAsia="zh-CN"/>
              </w:rPr>
            </w:pPr>
            <w:r w:rsidRPr="00DD08CD">
              <w:rPr>
                <w:b/>
                <w:color w:val="FFFFFF"/>
                <w:sz w:val="26"/>
                <w:szCs w:val="26"/>
                <w:lang w:eastAsia="zh-CN"/>
              </w:rPr>
              <w:t xml:space="preserve">Hoạt động </w:t>
            </w:r>
            <w:r w:rsidRPr="00DD08CD">
              <w:rPr>
                <w:b/>
                <w:color w:val="FFFFFF"/>
                <w:sz w:val="26"/>
                <w:szCs w:val="26"/>
                <w:lang w:eastAsia="zh-CN"/>
              </w:rPr>
              <w:br/>
              <w:t>của học sinh</w:t>
            </w:r>
          </w:p>
        </w:tc>
      </w:tr>
      <w:tr w:rsidR="00DD08CD" w:rsidRPr="00DD08CD" w:rsidTr="00DD08CD">
        <w:tc>
          <w:tcPr>
            <w:tcW w:w="12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DD08CD" w:rsidRPr="00DD08CD" w:rsidRDefault="00DD08CD" w:rsidP="00DD08CD">
            <w:pPr>
              <w:widowControl w:val="0"/>
              <w:spacing w:before="80" w:after="80" w:line="240" w:lineRule="auto"/>
              <w:jc w:val="both"/>
              <w:rPr>
                <w:color w:val="000000"/>
                <w:sz w:val="26"/>
                <w:szCs w:val="26"/>
                <w:lang w:eastAsia="zh-CN"/>
              </w:rPr>
            </w:pPr>
            <w:r w:rsidRPr="00DD08CD">
              <w:rPr>
                <w:color w:val="000000"/>
                <w:sz w:val="26"/>
                <w:szCs w:val="26"/>
                <w:lang w:eastAsia="zh-CN"/>
              </w:rPr>
              <w:t>20 phút</w:t>
            </w:r>
          </w:p>
          <w:p w:rsidR="00DD08CD" w:rsidRPr="00DD08CD" w:rsidRDefault="00DD08CD" w:rsidP="00DD08CD">
            <w:pPr>
              <w:widowControl w:val="0"/>
              <w:spacing w:before="80" w:after="80" w:line="240" w:lineRule="auto"/>
              <w:jc w:val="both"/>
              <w:rPr>
                <w:color w:val="000000"/>
                <w:sz w:val="26"/>
                <w:szCs w:val="26"/>
                <w:lang w:eastAsia="zh-CN"/>
              </w:rPr>
            </w:pPr>
          </w:p>
        </w:tc>
        <w:tc>
          <w:tcPr>
            <w:tcW w:w="2634" w:type="dxa"/>
            <w:tcBorders>
              <w:top w:val="single" w:sz="4" w:space="0" w:color="000000"/>
              <w:left w:val="single" w:sz="4" w:space="0" w:color="000000"/>
              <w:bottom w:val="single" w:sz="4" w:space="0" w:color="000000"/>
              <w:right w:val="single" w:sz="4" w:space="0" w:color="auto"/>
            </w:tcBorders>
            <w:shd w:val="clear" w:color="auto" w:fill="CCC0D9" w:themeFill="accent4" w:themeFillTint="66"/>
          </w:tcPr>
          <w:p w:rsidR="00DD08CD" w:rsidRPr="00DD08CD" w:rsidRDefault="00DD08CD" w:rsidP="00DD08CD">
            <w:pPr>
              <w:tabs>
                <w:tab w:val="left" w:pos="317"/>
                <w:tab w:val="num" w:pos="1080"/>
              </w:tabs>
              <w:spacing w:before="80" w:after="80" w:line="240" w:lineRule="auto"/>
              <w:jc w:val="both"/>
              <w:rPr>
                <w:color w:val="000000"/>
                <w:sz w:val="26"/>
                <w:szCs w:val="26"/>
                <w:lang w:eastAsia="zh-CN"/>
              </w:rPr>
            </w:pPr>
            <w:r w:rsidRPr="00DD08CD">
              <w:rPr>
                <w:color w:val="000000"/>
                <w:sz w:val="26"/>
                <w:szCs w:val="26"/>
                <w:lang w:eastAsia="zh-CN"/>
              </w:rPr>
              <w:t>Các nhóm trình bày quan điểm của nhóm mình về một nội dung chủ đề đã lựa chọn</w:t>
            </w:r>
          </w:p>
          <w:p w:rsidR="00DD08CD" w:rsidRPr="00DD08CD" w:rsidRDefault="00DD08CD" w:rsidP="00DD08CD">
            <w:pPr>
              <w:tabs>
                <w:tab w:val="left" w:pos="317"/>
                <w:tab w:val="num" w:pos="1080"/>
              </w:tabs>
              <w:spacing w:before="80" w:after="80" w:line="240" w:lineRule="auto"/>
              <w:jc w:val="both"/>
              <w:rPr>
                <w:color w:val="000000"/>
                <w:sz w:val="26"/>
                <w:szCs w:val="26"/>
                <w:lang w:eastAsia="zh-CN"/>
              </w:rPr>
            </w:pPr>
          </w:p>
        </w:tc>
        <w:tc>
          <w:tcPr>
            <w:tcW w:w="2635" w:type="dxa"/>
            <w:tcBorders>
              <w:top w:val="single" w:sz="4" w:space="0" w:color="000000"/>
              <w:left w:val="single" w:sz="4" w:space="0" w:color="auto"/>
              <w:bottom w:val="single" w:sz="4" w:space="0" w:color="000000"/>
              <w:right w:val="single" w:sz="4" w:space="0" w:color="auto"/>
            </w:tcBorders>
            <w:shd w:val="clear" w:color="auto" w:fill="CCC0D9" w:themeFill="accent4" w:themeFillTint="66"/>
          </w:tcPr>
          <w:p w:rsidR="00DD08CD" w:rsidRPr="00DD08CD" w:rsidRDefault="00DD08CD" w:rsidP="00DD08CD">
            <w:pPr>
              <w:tabs>
                <w:tab w:val="left" w:pos="317"/>
                <w:tab w:val="num" w:pos="1080"/>
              </w:tabs>
              <w:spacing w:before="80" w:after="80" w:line="240" w:lineRule="auto"/>
              <w:jc w:val="both"/>
              <w:rPr>
                <w:color w:val="000000"/>
                <w:sz w:val="26"/>
                <w:szCs w:val="26"/>
                <w:lang w:eastAsia="zh-CN"/>
              </w:rPr>
            </w:pPr>
            <w:r w:rsidRPr="00DD08CD">
              <w:rPr>
                <w:color w:val="000000"/>
                <w:sz w:val="26"/>
                <w:szCs w:val="26"/>
                <w:lang w:eastAsia="zh-CN"/>
              </w:rPr>
              <w:t>Giáo viên chủ trì, hướng dẫn học sinh trình bày</w:t>
            </w:r>
          </w:p>
          <w:p w:rsidR="00DD08CD" w:rsidRPr="00DD08CD" w:rsidRDefault="00DD08CD" w:rsidP="00DD08CD">
            <w:pPr>
              <w:tabs>
                <w:tab w:val="left" w:pos="317"/>
                <w:tab w:val="num" w:pos="1080"/>
              </w:tabs>
              <w:spacing w:before="80" w:after="80" w:line="240" w:lineRule="auto"/>
              <w:jc w:val="both"/>
              <w:rPr>
                <w:color w:val="000000"/>
                <w:sz w:val="26"/>
                <w:szCs w:val="26"/>
                <w:lang w:eastAsia="zh-CN"/>
              </w:rPr>
            </w:pPr>
          </w:p>
        </w:tc>
        <w:tc>
          <w:tcPr>
            <w:tcW w:w="2811" w:type="dxa"/>
            <w:tcBorders>
              <w:top w:val="single" w:sz="4" w:space="0" w:color="000000"/>
              <w:left w:val="single" w:sz="4" w:space="0" w:color="auto"/>
              <w:bottom w:val="single" w:sz="4" w:space="0" w:color="000000"/>
              <w:right w:val="single" w:sz="4" w:space="0" w:color="000000"/>
            </w:tcBorders>
            <w:shd w:val="clear" w:color="auto" w:fill="CCC0D9" w:themeFill="accent4" w:themeFillTint="66"/>
            <w:hideMark/>
          </w:tcPr>
          <w:p w:rsidR="00DD08CD" w:rsidRPr="00DD08CD" w:rsidRDefault="00DD08CD" w:rsidP="00DD08CD">
            <w:pPr>
              <w:tabs>
                <w:tab w:val="left" w:pos="317"/>
                <w:tab w:val="num" w:pos="1080"/>
              </w:tabs>
              <w:spacing w:before="80" w:after="80" w:line="240" w:lineRule="auto"/>
              <w:jc w:val="both"/>
              <w:rPr>
                <w:color w:val="000000"/>
                <w:sz w:val="26"/>
                <w:szCs w:val="26"/>
                <w:lang w:eastAsia="zh-CN"/>
              </w:rPr>
            </w:pPr>
            <w:r w:rsidRPr="00DD08CD">
              <w:rPr>
                <w:color w:val="000000"/>
                <w:sz w:val="26"/>
                <w:szCs w:val="26"/>
                <w:lang w:eastAsia="zh-CN"/>
              </w:rPr>
              <w:t>Trình bày sản phẩm của cá nhân/ nhóm theo nhiều hình thức khác nhau</w:t>
            </w:r>
          </w:p>
        </w:tc>
      </w:tr>
      <w:tr w:rsidR="00DD08CD" w:rsidRPr="00DD08CD" w:rsidTr="00DD08CD">
        <w:tc>
          <w:tcPr>
            <w:tcW w:w="127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DD08CD" w:rsidRPr="00DD08CD" w:rsidRDefault="00DD08CD" w:rsidP="00DD08CD">
            <w:pPr>
              <w:widowControl w:val="0"/>
              <w:spacing w:before="80" w:after="80" w:line="240" w:lineRule="auto"/>
              <w:jc w:val="both"/>
              <w:rPr>
                <w:color w:val="000000"/>
                <w:sz w:val="26"/>
                <w:szCs w:val="26"/>
                <w:lang w:eastAsia="zh-CN"/>
              </w:rPr>
            </w:pPr>
            <w:r w:rsidRPr="00DD08CD">
              <w:rPr>
                <w:color w:val="000000"/>
                <w:sz w:val="26"/>
                <w:szCs w:val="26"/>
                <w:lang w:eastAsia="zh-CN"/>
              </w:rPr>
              <w:t>(25’)</w:t>
            </w:r>
          </w:p>
          <w:p w:rsidR="00DD08CD" w:rsidRPr="00DD08CD" w:rsidRDefault="00DD08CD" w:rsidP="00DD08CD">
            <w:pPr>
              <w:widowControl w:val="0"/>
              <w:spacing w:before="80" w:after="80" w:line="240" w:lineRule="auto"/>
              <w:jc w:val="both"/>
              <w:rPr>
                <w:color w:val="000000"/>
                <w:sz w:val="26"/>
                <w:szCs w:val="26"/>
                <w:lang w:eastAsia="zh-CN"/>
              </w:rPr>
            </w:pPr>
          </w:p>
        </w:tc>
        <w:tc>
          <w:tcPr>
            <w:tcW w:w="2634" w:type="dxa"/>
            <w:tcBorders>
              <w:top w:val="single" w:sz="4" w:space="0" w:color="000000"/>
              <w:left w:val="single" w:sz="4" w:space="0" w:color="000000"/>
              <w:bottom w:val="single" w:sz="4" w:space="0" w:color="000000"/>
              <w:right w:val="single" w:sz="4" w:space="0" w:color="auto"/>
            </w:tcBorders>
            <w:shd w:val="clear" w:color="auto" w:fill="CCC0D9" w:themeFill="accent4" w:themeFillTint="66"/>
          </w:tcPr>
          <w:p w:rsidR="00DD08CD" w:rsidRPr="00DD08CD" w:rsidRDefault="00DD08CD" w:rsidP="00DD08CD">
            <w:pPr>
              <w:tabs>
                <w:tab w:val="left" w:pos="317"/>
                <w:tab w:val="num" w:pos="1080"/>
              </w:tabs>
              <w:spacing w:before="80" w:after="80" w:line="240" w:lineRule="auto"/>
              <w:jc w:val="both"/>
              <w:rPr>
                <w:color w:val="000000"/>
                <w:sz w:val="26"/>
                <w:szCs w:val="26"/>
                <w:lang w:eastAsia="zh-CN"/>
              </w:rPr>
            </w:pPr>
            <w:r w:rsidRPr="00DD08CD">
              <w:rPr>
                <w:color w:val="000000"/>
                <w:sz w:val="26"/>
                <w:szCs w:val="26"/>
                <w:lang w:eastAsia="zh-CN"/>
              </w:rPr>
              <w:t>Thảo luận lớp về vấn đề các nhóm đưa ra</w:t>
            </w:r>
          </w:p>
          <w:p w:rsidR="00DD08CD" w:rsidRPr="00DD08CD" w:rsidRDefault="00DD08CD" w:rsidP="00DD08CD">
            <w:pPr>
              <w:tabs>
                <w:tab w:val="left" w:pos="317"/>
                <w:tab w:val="num" w:pos="1080"/>
              </w:tabs>
              <w:spacing w:before="80" w:after="80" w:line="240" w:lineRule="auto"/>
              <w:jc w:val="both"/>
              <w:rPr>
                <w:color w:val="000000"/>
                <w:sz w:val="26"/>
                <w:szCs w:val="26"/>
                <w:lang w:eastAsia="zh-CN"/>
              </w:rPr>
            </w:pPr>
          </w:p>
        </w:tc>
        <w:tc>
          <w:tcPr>
            <w:tcW w:w="2635" w:type="dxa"/>
            <w:tcBorders>
              <w:top w:val="single" w:sz="4" w:space="0" w:color="000000"/>
              <w:left w:val="single" w:sz="4" w:space="0" w:color="auto"/>
              <w:bottom w:val="single" w:sz="4" w:space="0" w:color="000000"/>
              <w:right w:val="single" w:sz="4" w:space="0" w:color="auto"/>
            </w:tcBorders>
            <w:shd w:val="clear" w:color="auto" w:fill="CCC0D9" w:themeFill="accent4" w:themeFillTint="66"/>
            <w:hideMark/>
          </w:tcPr>
          <w:p w:rsidR="00DD08CD" w:rsidRPr="00DD08CD" w:rsidRDefault="00DD08CD" w:rsidP="00DD08CD">
            <w:pPr>
              <w:tabs>
                <w:tab w:val="left" w:pos="317"/>
                <w:tab w:val="num" w:pos="1080"/>
              </w:tabs>
              <w:spacing w:before="80" w:after="80" w:line="240" w:lineRule="auto"/>
              <w:jc w:val="both"/>
              <w:rPr>
                <w:color w:val="000000"/>
                <w:sz w:val="26"/>
                <w:szCs w:val="26"/>
                <w:lang w:eastAsia="zh-CN"/>
              </w:rPr>
            </w:pPr>
            <w:r w:rsidRPr="00DD08CD">
              <w:rPr>
                <w:color w:val="000000"/>
                <w:sz w:val="26"/>
                <w:szCs w:val="26"/>
                <w:lang w:eastAsia="zh-CN"/>
              </w:rPr>
              <w:t>Khuyến khích các nhóm trao đổi lẫn nhau</w:t>
            </w:r>
          </w:p>
        </w:tc>
        <w:tc>
          <w:tcPr>
            <w:tcW w:w="2811" w:type="dxa"/>
            <w:tcBorders>
              <w:top w:val="single" w:sz="4" w:space="0" w:color="000000"/>
              <w:left w:val="single" w:sz="4" w:space="0" w:color="auto"/>
              <w:bottom w:val="single" w:sz="4" w:space="0" w:color="000000"/>
              <w:right w:val="single" w:sz="4" w:space="0" w:color="000000"/>
            </w:tcBorders>
            <w:shd w:val="clear" w:color="auto" w:fill="CCC0D9" w:themeFill="accent4" w:themeFillTint="66"/>
          </w:tcPr>
          <w:p w:rsidR="00DD08CD" w:rsidRPr="00DD08CD" w:rsidRDefault="00DD08CD" w:rsidP="00DD08CD">
            <w:pPr>
              <w:tabs>
                <w:tab w:val="left" w:pos="317"/>
                <w:tab w:val="num" w:pos="1080"/>
              </w:tabs>
              <w:spacing w:before="80" w:after="80" w:line="240" w:lineRule="auto"/>
              <w:jc w:val="both"/>
              <w:rPr>
                <w:color w:val="000000"/>
                <w:sz w:val="26"/>
                <w:szCs w:val="26"/>
                <w:lang w:eastAsia="zh-CN"/>
              </w:rPr>
            </w:pPr>
            <w:r w:rsidRPr="00DD08CD">
              <w:rPr>
                <w:color w:val="000000"/>
                <w:sz w:val="26"/>
                <w:szCs w:val="26"/>
                <w:lang w:eastAsia="zh-CN"/>
              </w:rPr>
              <w:t>Nghe, bình luận, phản biện</w:t>
            </w:r>
          </w:p>
          <w:p w:rsidR="00DD08CD" w:rsidRPr="00DD08CD" w:rsidRDefault="00DD08CD" w:rsidP="00DD08CD">
            <w:pPr>
              <w:tabs>
                <w:tab w:val="left" w:pos="317"/>
                <w:tab w:val="num" w:pos="1080"/>
              </w:tabs>
              <w:spacing w:before="80" w:after="80" w:line="240" w:lineRule="auto"/>
              <w:jc w:val="both"/>
              <w:rPr>
                <w:color w:val="000000"/>
                <w:sz w:val="26"/>
                <w:szCs w:val="26"/>
                <w:lang w:eastAsia="zh-CN"/>
              </w:rPr>
            </w:pPr>
          </w:p>
        </w:tc>
      </w:tr>
    </w:tbl>
    <w:p w:rsidR="00DD08CD" w:rsidRPr="00DD08CD" w:rsidRDefault="00DD08CD" w:rsidP="00DD08CD">
      <w:pPr>
        <w:spacing w:before="120" w:after="120" w:line="312" w:lineRule="auto"/>
        <w:ind w:left="360"/>
        <w:jc w:val="both"/>
        <w:rPr>
          <w:color w:val="000000"/>
        </w:rPr>
      </w:pPr>
    </w:p>
    <w:p w:rsidR="00DD08CD" w:rsidRPr="00DD08CD" w:rsidRDefault="00DD08CD" w:rsidP="00DD08CD">
      <w:pPr>
        <w:spacing w:after="120" w:line="312" w:lineRule="auto"/>
        <w:jc w:val="center"/>
        <w:rPr>
          <w:b/>
        </w:rPr>
      </w:pPr>
    </w:p>
    <w:p w:rsidR="00DD08CD" w:rsidRPr="00DD08CD" w:rsidRDefault="00DD08CD" w:rsidP="00DD08CD">
      <w:pPr>
        <w:spacing w:after="120" w:line="312" w:lineRule="auto"/>
        <w:jc w:val="center"/>
        <w:rPr>
          <w:b/>
        </w:rPr>
      </w:pPr>
    </w:p>
    <w:p w:rsidR="00DD08CD" w:rsidRPr="00DD08CD" w:rsidRDefault="00DD08CD" w:rsidP="00DD08CD">
      <w:pPr>
        <w:spacing w:after="120" w:line="312" w:lineRule="auto"/>
        <w:jc w:val="center"/>
        <w:rPr>
          <w:b/>
          <w:color w:val="403152" w:themeColor="accent4" w:themeShade="80"/>
        </w:rPr>
      </w:pPr>
      <w:r w:rsidRPr="00DD08CD">
        <w:rPr>
          <w:b/>
          <w:color w:val="403152" w:themeColor="accent4" w:themeShade="80"/>
        </w:rPr>
        <w:lastRenderedPageBreak/>
        <w:t>GỢI Ý LÀM VIỆC NHÓM SAU THĂM QUAN</w:t>
      </w:r>
    </w:p>
    <w:p w:rsidR="00DD08CD" w:rsidRPr="00DD08CD" w:rsidRDefault="00DD08CD" w:rsidP="00DD08CD">
      <w:pPr>
        <w:spacing w:after="120" w:line="312" w:lineRule="auto"/>
      </w:pPr>
    </w:p>
    <w:p w:rsidR="00DD08CD" w:rsidRPr="00DD08CD" w:rsidRDefault="00DD08CD" w:rsidP="00DD08CD">
      <w:pPr>
        <w:spacing w:before="120" w:after="120" w:line="312" w:lineRule="auto"/>
        <w:jc w:val="both"/>
      </w:pPr>
      <w:r w:rsidRPr="00DD08CD">
        <w:t>CÁC CHỦ ĐỀ GỢI Ý ĐỂ CÁC NHÓM LÀM VIỆC:</w:t>
      </w:r>
    </w:p>
    <w:p w:rsidR="00DD08CD" w:rsidRPr="00DD08CD" w:rsidRDefault="00DD08CD" w:rsidP="00DD08CD">
      <w:pPr>
        <w:spacing w:before="120" w:after="120" w:line="312" w:lineRule="auto"/>
        <w:jc w:val="both"/>
      </w:pPr>
      <w:r w:rsidRPr="00DD08CD">
        <w:t>- Vấn đề thi cử xưa và nay</w:t>
      </w:r>
      <w:bookmarkStart w:id="0" w:name="_GoBack"/>
      <w:bookmarkEnd w:id="0"/>
    </w:p>
    <w:p w:rsidR="00DD08CD" w:rsidRPr="00DD08CD" w:rsidRDefault="00DD08CD" w:rsidP="00DD08CD">
      <w:pPr>
        <w:spacing w:before="120" w:after="120" w:line="312" w:lineRule="auto"/>
        <w:jc w:val="both"/>
      </w:pPr>
      <w:r w:rsidRPr="00DD08CD">
        <w:t>Gợi ý: Từ việc tìm hiểu về trường thi xưa, nhóm có suy nghĩ như thế nào về thi cử xưa và nay tạo diễn đàn để học sinh thảo luận từ việc thi cử xưa để suy nghĩ về việc thi cử xưa và nay. Làm rõ vấn đề thi cử xưa đến tận thời Nguyễn vẫn chỉ xoay quanh nội dung làm văn, thơ phú… không mang tính sáng tạo, không có khoa học tự nhiên đóng góp cho xã hội. Đầu thế kỷ XX, thế hệ trẻ đã chán cách thi cử này, thi cử nhanh chóng mất đi và thay vào đó là nền giáo dục tân học, dần dần phát triển như ngày nay</w:t>
      </w:r>
    </w:p>
    <w:p w:rsidR="00DD08CD" w:rsidRPr="00DD08CD" w:rsidRDefault="00DD08CD" w:rsidP="00DD08CD">
      <w:pPr>
        <w:spacing w:before="120" w:after="120" w:line="312" w:lineRule="auto"/>
        <w:jc w:val="both"/>
      </w:pPr>
      <w:r w:rsidRPr="00DD08CD">
        <w:t>- Cuộc sống của sĩ tử đi thi xưa và nay</w:t>
      </w:r>
    </w:p>
    <w:p w:rsidR="00DD08CD" w:rsidRPr="00DD08CD" w:rsidRDefault="00DD08CD" w:rsidP="00DD08CD">
      <w:pPr>
        <w:spacing w:before="120" w:after="120" w:line="312" w:lineRule="auto"/>
        <w:jc w:val="both"/>
      </w:pPr>
      <w:r w:rsidRPr="00DD08CD">
        <w:t>Gợi ý: so sánh với thực tế việc đi thi hiện nay thông qua việc xem đoạn phim tư liệu</w:t>
      </w:r>
    </w:p>
    <w:p w:rsidR="00DD08CD" w:rsidRPr="00DD08CD" w:rsidRDefault="00DD08CD" w:rsidP="00DD08CD">
      <w:pPr>
        <w:spacing w:before="120" w:after="120" w:line="312" w:lineRule="auto"/>
        <w:jc w:val="both"/>
      </w:pPr>
      <w:r w:rsidRPr="00DD08CD">
        <w:t>- Tính tự lập của giới trẻ hiện nay (học hành, lựa chọn, định hướng sở thích, kỹ năng sống…)</w:t>
      </w:r>
    </w:p>
    <w:p w:rsidR="00DD08CD" w:rsidRPr="00DD08CD" w:rsidRDefault="00DD08CD" w:rsidP="00DD08CD">
      <w:pPr>
        <w:spacing w:before="120" w:after="120" w:line="312" w:lineRule="auto"/>
        <w:jc w:val="both"/>
      </w:pPr>
      <w:r w:rsidRPr="00DD08CD">
        <w:t>Gợi ý: việc học hành hiện nay chủ yếu theo sự chỉ dẫn của cha mẹ, thiếu chủ động (hoặc không được hướng dẫn chủ động) vấn đè lựa chọn trường lớp (có nêu quan điểm của bản thân với bố mẹ không? Nghe theo cha mẹ?... Kỹ năng sông: giải quyết các tình huống trong cuộc sồng, tự nấu ăn, giặt giũ, thu dọn phòng ốc, nhà cửa....????)</w:t>
      </w:r>
    </w:p>
    <w:p w:rsidR="00DD08CD" w:rsidRPr="00DD08CD" w:rsidRDefault="00DD08CD" w:rsidP="00DD08CD">
      <w:pPr>
        <w:spacing w:before="120" w:after="120" w:line="312" w:lineRule="auto"/>
        <w:jc w:val="both"/>
      </w:pPr>
    </w:p>
    <w:p w:rsidR="00DD08CD" w:rsidRPr="00DD08CD" w:rsidRDefault="00DD08CD" w:rsidP="00DD08CD">
      <w:pPr>
        <w:spacing w:before="120" w:after="120" w:line="312" w:lineRule="auto"/>
        <w:rPr>
          <w:b/>
          <w:i/>
        </w:rPr>
      </w:pPr>
      <w:r w:rsidRPr="00DD08CD">
        <w:rPr>
          <w:b/>
          <w:i/>
        </w:rPr>
        <w:t>Lưu ý:</w:t>
      </w:r>
    </w:p>
    <w:p w:rsidR="00DD08CD" w:rsidRPr="00DD08CD" w:rsidRDefault="00DD08CD" w:rsidP="00DD08CD">
      <w:pPr>
        <w:numPr>
          <w:ilvl w:val="0"/>
          <w:numId w:val="15"/>
        </w:numPr>
        <w:spacing w:before="120" w:after="120" w:line="312" w:lineRule="auto"/>
        <w:ind w:left="709" w:hanging="142"/>
        <w:contextualSpacing/>
      </w:pPr>
      <w:r w:rsidRPr="00DD08CD">
        <w:t>Có thể chọn một trong các chủ đề trên</w:t>
      </w:r>
    </w:p>
    <w:p w:rsidR="00DD08CD" w:rsidRPr="00DD08CD" w:rsidRDefault="00DD08CD" w:rsidP="00DD08CD">
      <w:pPr>
        <w:numPr>
          <w:ilvl w:val="0"/>
          <w:numId w:val="15"/>
        </w:numPr>
        <w:spacing w:before="120" w:after="120" w:line="312" w:lineRule="auto"/>
        <w:ind w:left="709" w:hanging="142"/>
        <w:contextualSpacing/>
      </w:pPr>
      <w:r w:rsidRPr="00DD08CD">
        <w:t>Có thể tự xây dựng một chủ đề mới có liên quan đến các vấn đề nêu trên</w:t>
      </w:r>
    </w:p>
    <w:p w:rsidR="00DD08CD" w:rsidRPr="00DD08CD" w:rsidRDefault="00DD08CD" w:rsidP="00DD08CD">
      <w:pPr>
        <w:numPr>
          <w:ilvl w:val="0"/>
          <w:numId w:val="15"/>
        </w:numPr>
        <w:spacing w:before="120" w:after="120" w:line="312" w:lineRule="auto"/>
        <w:ind w:left="709" w:hanging="142"/>
        <w:contextualSpacing/>
      </w:pPr>
      <w:r w:rsidRPr="00DD08CD">
        <w:t>Không nhất thiết phải bám sát vào các nội dung đã được tìm hiểu ở Văn Miếu- Quốc Tử Giám. Những kiến thức thu được trong buổi tham quan khám phá chỉ là nền tảng. Khuyến khích sự tưởng tượng, trí sáng tạo.</w:t>
      </w:r>
    </w:p>
    <w:p w:rsidR="00DD08CD" w:rsidRPr="00DD08CD" w:rsidRDefault="00DD08CD" w:rsidP="00DD08CD">
      <w:pPr>
        <w:numPr>
          <w:ilvl w:val="0"/>
          <w:numId w:val="15"/>
        </w:numPr>
        <w:spacing w:before="120" w:after="120" w:line="312" w:lineRule="auto"/>
        <w:ind w:left="709" w:hanging="142"/>
        <w:contextualSpacing/>
      </w:pPr>
      <w:r w:rsidRPr="00DD08CD">
        <w:lastRenderedPageBreak/>
        <w:t>Mở rộng phạm vi và liên hệ thực tế hiện nay</w:t>
      </w:r>
    </w:p>
    <w:p w:rsidR="00DD08CD" w:rsidRPr="00DD08CD" w:rsidRDefault="00DD08CD" w:rsidP="00DD08CD">
      <w:pPr>
        <w:spacing w:before="120" w:after="120" w:line="312" w:lineRule="auto"/>
        <w:ind w:left="709"/>
        <w:contextualSpacing/>
      </w:pPr>
    </w:p>
    <w:p w:rsidR="00DD08CD" w:rsidRPr="00DD08CD" w:rsidRDefault="00DD08CD" w:rsidP="00DD08CD">
      <w:pPr>
        <w:spacing w:before="120" w:after="120" w:line="312" w:lineRule="auto"/>
      </w:pPr>
      <w:r w:rsidRPr="00DD08CD">
        <w:t>HÌNH THỨC TRÌNH BÀY:</w:t>
      </w:r>
    </w:p>
    <w:p w:rsidR="00DD08CD" w:rsidRPr="00DD08CD" w:rsidRDefault="00DD08CD" w:rsidP="00DD08CD">
      <w:pPr>
        <w:numPr>
          <w:ilvl w:val="0"/>
          <w:numId w:val="16"/>
        </w:numPr>
        <w:spacing w:before="120" w:after="120" w:line="312" w:lineRule="auto"/>
        <w:ind w:left="709" w:hanging="142"/>
        <w:contextualSpacing/>
        <w:jc w:val="both"/>
      </w:pPr>
      <w:r w:rsidRPr="00DD08CD">
        <w:t>Tập san</w:t>
      </w:r>
    </w:p>
    <w:p w:rsidR="00DD08CD" w:rsidRPr="00DD08CD" w:rsidRDefault="00DD08CD" w:rsidP="00DD08CD">
      <w:pPr>
        <w:numPr>
          <w:ilvl w:val="0"/>
          <w:numId w:val="16"/>
        </w:numPr>
        <w:spacing w:before="120" w:after="120" w:line="312" w:lineRule="auto"/>
        <w:ind w:left="709" w:hanging="142"/>
        <w:contextualSpacing/>
        <w:jc w:val="both"/>
        <w:rPr>
          <w:b/>
        </w:rPr>
      </w:pPr>
      <w:r w:rsidRPr="00DD08CD">
        <w:t>Báo tường</w:t>
      </w:r>
    </w:p>
    <w:p w:rsidR="00DD08CD" w:rsidRPr="00DD08CD" w:rsidRDefault="00DD08CD" w:rsidP="00DD08CD">
      <w:pPr>
        <w:numPr>
          <w:ilvl w:val="0"/>
          <w:numId w:val="16"/>
        </w:numPr>
        <w:spacing w:before="120" w:after="120" w:line="312" w:lineRule="auto"/>
        <w:ind w:left="709" w:hanging="142"/>
        <w:contextualSpacing/>
        <w:jc w:val="both"/>
        <w:rPr>
          <w:b/>
        </w:rPr>
      </w:pPr>
      <w:r w:rsidRPr="00DD08CD">
        <w:t>Trưng bày ảnh, tranh vẽ theo chủ đề và thuyết minh</w:t>
      </w:r>
    </w:p>
    <w:p w:rsidR="00DD08CD" w:rsidRPr="00DD08CD" w:rsidRDefault="00DD08CD" w:rsidP="00DD08CD">
      <w:pPr>
        <w:numPr>
          <w:ilvl w:val="0"/>
          <w:numId w:val="16"/>
        </w:numPr>
        <w:spacing w:before="120" w:after="120" w:line="312" w:lineRule="auto"/>
        <w:ind w:left="709" w:hanging="142"/>
        <w:contextualSpacing/>
        <w:jc w:val="both"/>
        <w:rPr>
          <w:b/>
        </w:rPr>
      </w:pPr>
      <w:r w:rsidRPr="00DD08CD">
        <w:t xml:space="preserve">Dựng clip theo chủ đề và thuyết minh </w:t>
      </w:r>
    </w:p>
    <w:p w:rsidR="00DD08CD" w:rsidRPr="00DD08CD" w:rsidRDefault="00DD08CD" w:rsidP="00DD08CD">
      <w:pPr>
        <w:numPr>
          <w:ilvl w:val="0"/>
          <w:numId w:val="16"/>
        </w:numPr>
        <w:spacing w:before="120" w:after="120" w:line="312" w:lineRule="auto"/>
        <w:ind w:left="709" w:hanging="142"/>
        <w:contextualSpacing/>
        <w:jc w:val="both"/>
        <w:rPr>
          <w:b/>
        </w:rPr>
      </w:pPr>
      <w:r w:rsidRPr="00DD08CD">
        <w:t>Trình chiếu powerpoint</w:t>
      </w:r>
    </w:p>
    <w:p w:rsidR="00DD08CD" w:rsidRPr="00DD08CD" w:rsidRDefault="00DD08CD" w:rsidP="00DD08CD">
      <w:pPr>
        <w:numPr>
          <w:ilvl w:val="0"/>
          <w:numId w:val="16"/>
        </w:numPr>
        <w:spacing w:before="120" w:after="120" w:line="312" w:lineRule="auto"/>
        <w:ind w:left="709" w:hanging="142"/>
        <w:contextualSpacing/>
        <w:jc w:val="both"/>
        <w:rPr>
          <w:b/>
        </w:rPr>
      </w:pPr>
      <w:r w:rsidRPr="00DD08CD">
        <w:t>Diễn kịch</w:t>
      </w:r>
    </w:p>
    <w:p w:rsidR="00DD08CD" w:rsidRPr="00DD08CD" w:rsidRDefault="00DD08CD" w:rsidP="00DD08CD">
      <w:pPr>
        <w:numPr>
          <w:ilvl w:val="0"/>
          <w:numId w:val="16"/>
        </w:numPr>
        <w:spacing w:before="120" w:after="120" w:line="312" w:lineRule="auto"/>
        <w:ind w:left="709" w:hanging="142"/>
        <w:contextualSpacing/>
        <w:jc w:val="both"/>
        <w:rPr>
          <w:b/>
        </w:rPr>
      </w:pPr>
      <w:r w:rsidRPr="00DD08CD">
        <w:t>Xây dựng diễn đàn đối thoại, tranh luận về thi cử xưa và nay, mục đích và phương pháp học tập, những tấm gương sáng…</w:t>
      </w:r>
    </w:p>
    <w:p w:rsidR="00DD08CD" w:rsidRPr="00DD08CD" w:rsidRDefault="00DD08CD" w:rsidP="00DD08CD">
      <w:pPr>
        <w:numPr>
          <w:ilvl w:val="0"/>
          <w:numId w:val="16"/>
        </w:numPr>
        <w:spacing w:before="120" w:after="120" w:line="312" w:lineRule="auto"/>
        <w:ind w:left="709" w:hanging="142"/>
        <w:contextualSpacing/>
        <w:jc w:val="both"/>
        <w:rPr>
          <w:b/>
        </w:rPr>
      </w:pPr>
      <w:r w:rsidRPr="00DD08CD">
        <w:t>Trưng bày và giới thiệu về việc học tập, thi cử thời hiện đại (thông qua hiện vật, tư liệu một số nhân vật cụ thể mà em biết)</w:t>
      </w:r>
    </w:p>
    <w:p w:rsidR="00DD08CD" w:rsidRPr="00DD08CD" w:rsidRDefault="00DD08CD" w:rsidP="00DD08CD">
      <w:pPr>
        <w:numPr>
          <w:ilvl w:val="0"/>
          <w:numId w:val="16"/>
        </w:numPr>
        <w:spacing w:before="120" w:after="120" w:line="312" w:lineRule="auto"/>
        <w:ind w:left="709" w:hanging="142"/>
        <w:contextualSpacing/>
        <w:jc w:val="both"/>
        <w:rPr>
          <w:b/>
        </w:rPr>
      </w:pPr>
      <w:r w:rsidRPr="00DD08CD">
        <w:t>…</w:t>
      </w:r>
    </w:p>
    <w:p w:rsidR="00CE4414" w:rsidRDefault="00CE4414" w:rsidP="00E72424"/>
    <w:sectPr w:rsidR="00CE4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58" w:rsidRDefault="00527558" w:rsidP="001F7005">
      <w:pPr>
        <w:spacing w:after="0" w:line="240" w:lineRule="auto"/>
      </w:pPr>
      <w:r>
        <w:separator/>
      </w:r>
    </w:p>
  </w:endnote>
  <w:endnote w:type="continuationSeparator" w:id="0">
    <w:p w:rsidR="00527558" w:rsidRDefault="00527558" w:rsidP="001F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58" w:rsidRDefault="00527558" w:rsidP="001F7005">
      <w:pPr>
        <w:spacing w:after="0" w:line="240" w:lineRule="auto"/>
      </w:pPr>
      <w:r>
        <w:separator/>
      </w:r>
    </w:p>
  </w:footnote>
  <w:footnote w:type="continuationSeparator" w:id="0">
    <w:p w:rsidR="00527558" w:rsidRDefault="00527558" w:rsidP="001F7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9479C"/>
    <w:multiLevelType w:val="hybridMultilevel"/>
    <w:tmpl w:val="8F5090D0"/>
    <w:lvl w:ilvl="0" w:tplc="A37EA5C2">
      <w:start w:val="1"/>
      <w:numFmt w:val="upperLetter"/>
      <w:lvlText w:val="%1."/>
      <w:lvlJc w:val="left"/>
      <w:pPr>
        <w:ind w:left="1080" w:hanging="360"/>
      </w:pPr>
      <w:rPr>
        <w:rFonts w:eastAsia="+mn-e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22878"/>
    <w:multiLevelType w:val="hybridMultilevel"/>
    <w:tmpl w:val="72B2A706"/>
    <w:lvl w:ilvl="0" w:tplc="153CDFA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7F1465"/>
    <w:multiLevelType w:val="hybridMultilevel"/>
    <w:tmpl w:val="200CDF92"/>
    <w:lvl w:ilvl="0" w:tplc="153CDFA8">
      <w:start w:val="4"/>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26FF32B7"/>
    <w:multiLevelType w:val="hybridMultilevel"/>
    <w:tmpl w:val="CC3C8D5E"/>
    <w:lvl w:ilvl="0" w:tplc="39F2645E">
      <w:start w:val="1"/>
      <w:numFmt w:val="bullet"/>
      <w:lvlText w:val="-"/>
      <w:lvlJc w:val="left"/>
      <w:pPr>
        <w:ind w:left="720" w:hanging="360"/>
      </w:pPr>
      <w:rPr>
        <w:rFonts w:ascii="Times New Roman" w:eastAsia="MS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E72BA3"/>
    <w:multiLevelType w:val="hybridMultilevel"/>
    <w:tmpl w:val="82B25208"/>
    <w:lvl w:ilvl="0" w:tplc="153CDFA8">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7">
    <w:nsid w:val="5AE8313C"/>
    <w:multiLevelType w:val="hybridMultilevel"/>
    <w:tmpl w:val="3092A986"/>
    <w:lvl w:ilvl="0" w:tplc="F2F2C4BE">
      <w:start w:val="2"/>
      <w:numFmt w:val="bullet"/>
      <w:lvlText w:val="-"/>
      <w:lvlJc w:val="left"/>
      <w:pPr>
        <w:ind w:left="1146" w:hanging="360"/>
      </w:pPr>
      <w:rPr>
        <w:rFonts w:ascii="Times New Roman" w:eastAsia="+mn-ea" w:hAnsi="Times New Roman" w:cs="Times New Roman" w:hint="default"/>
        <w:b w:val="0"/>
        <w:sz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61DF7D1E"/>
    <w:multiLevelType w:val="hybridMultilevel"/>
    <w:tmpl w:val="FA0C4F8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10">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abstractNum w:abstractNumId="12">
    <w:nsid w:val="7BF52C2C"/>
    <w:multiLevelType w:val="hybridMultilevel"/>
    <w:tmpl w:val="9CBE97E6"/>
    <w:lvl w:ilvl="0" w:tplc="153CDFA8">
      <w:start w:val="4"/>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10"/>
  </w:num>
  <w:num w:numId="6">
    <w:abstractNumId w:val="7"/>
  </w:num>
  <w:num w:numId="7">
    <w:abstractNumId w:val="3"/>
  </w:num>
  <w:num w:numId="8">
    <w:abstractNumId w:val="5"/>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29"/>
    <w:rsid w:val="00107273"/>
    <w:rsid w:val="001F7005"/>
    <w:rsid w:val="00420F29"/>
    <w:rsid w:val="00474DFC"/>
    <w:rsid w:val="00527558"/>
    <w:rsid w:val="00744CBB"/>
    <w:rsid w:val="00B41A69"/>
    <w:rsid w:val="00B9772B"/>
    <w:rsid w:val="00CE4414"/>
    <w:rsid w:val="00D970D0"/>
    <w:rsid w:val="00DD08CD"/>
    <w:rsid w:val="00E72424"/>
    <w:rsid w:val="00EC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05"/>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1F70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70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1F7005"/>
    <w:pPr>
      <w:numPr>
        <w:numId w:val="1"/>
      </w:numPr>
      <w:spacing w:before="60" w:after="0"/>
      <w:jc w:val="both"/>
    </w:pPr>
    <w:rPr>
      <w:color w:val="000000"/>
      <w:sz w:val="24"/>
      <w:szCs w:val="22"/>
    </w:rPr>
  </w:style>
  <w:style w:type="paragraph" w:customStyle="1" w:styleId="onvn">
    <w:name w:val="Đoạn văn"/>
    <w:basedOn w:val="Normal"/>
    <w:qFormat/>
    <w:rsid w:val="001F7005"/>
    <w:pPr>
      <w:spacing w:before="120" w:after="0" w:line="288" w:lineRule="auto"/>
      <w:jc w:val="both"/>
    </w:pPr>
    <w:rPr>
      <w:color w:val="000000"/>
      <w:sz w:val="24"/>
      <w:szCs w:val="22"/>
    </w:rPr>
  </w:style>
  <w:style w:type="paragraph" w:customStyle="1" w:styleId="ab">
    <w:name w:val="ab"/>
    <w:basedOn w:val="Heading5"/>
    <w:qFormat/>
    <w:rsid w:val="001F7005"/>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1F7005"/>
    <w:pPr>
      <w:numPr>
        <w:numId w:val="0"/>
      </w:numPr>
      <w:tabs>
        <w:tab w:val="left" w:pos="317"/>
        <w:tab w:val="num" w:pos="1080"/>
      </w:tabs>
      <w:spacing w:before="0"/>
      <w:jc w:val="left"/>
    </w:pPr>
  </w:style>
  <w:style w:type="paragraph" w:customStyle="1" w:styleId="Paragraph">
    <w:name w:val="Paragraph"/>
    <w:basedOn w:val="onvn"/>
    <w:qFormat/>
    <w:rsid w:val="001F7005"/>
    <w:pPr>
      <w:ind w:firstLine="364"/>
    </w:pPr>
  </w:style>
  <w:style w:type="paragraph" w:customStyle="1" w:styleId="Snh">
    <w:name w:val="Số nhỏ"/>
    <w:basedOn w:val="Heading4"/>
    <w:rsid w:val="001F7005"/>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paragraph" w:customStyle="1" w:styleId="Cng">
    <w:name w:val="Cộng"/>
    <w:basedOn w:val="Normal"/>
    <w:rsid w:val="001F7005"/>
    <w:pPr>
      <w:numPr>
        <w:numId w:val="4"/>
      </w:numPr>
      <w:spacing w:before="40" w:after="0"/>
      <w:jc w:val="both"/>
    </w:pPr>
    <w:rPr>
      <w:i/>
      <w:color w:val="000000"/>
      <w:sz w:val="24"/>
      <w:szCs w:val="22"/>
    </w:rPr>
  </w:style>
  <w:style w:type="table" w:styleId="TableGrid">
    <w:name w:val="Table Grid"/>
    <w:basedOn w:val="TableNormal"/>
    <w:uiPriority w:val="59"/>
    <w:rsid w:val="001F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005"/>
    <w:rPr>
      <w:color w:val="0000FF"/>
      <w:u w:val="single"/>
    </w:rPr>
  </w:style>
  <w:style w:type="paragraph" w:styleId="FootnoteText">
    <w:name w:val="footnote text"/>
    <w:basedOn w:val="Normal"/>
    <w:link w:val="FootnoteTextChar"/>
    <w:uiPriority w:val="99"/>
    <w:semiHidden/>
    <w:unhideWhenUsed/>
    <w:rsid w:val="001F7005"/>
    <w:rPr>
      <w:rFonts w:ascii="Calibri" w:hAnsi="Calibri"/>
      <w:sz w:val="20"/>
      <w:szCs w:val="20"/>
    </w:rPr>
  </w:style>
  <w:style w:type="character" w:customStyle="1" w:styleId="FootnoteTextChar">
    <w:name w:val="Footnote Text Char"/>
    <w:basedOn w:val="DefaultParagraphFont"/>
    <w:link w:val="FootnoteText"/>
    <w:uiPriority w:val="99"/>
    <w:semiHidden/>
    <w:rsid w:val="001F7005"/>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1F7005"/>
    <w:rPr>
      <w:vertAlign w:val="superscript"/>
    </w:rPr>
  </w:style>
  <w:style w:type="character" w:customStyle="1" w:styleId="Heading5Char">
    <w:name w:val="Heading 5 Char"/>
    <w:basedOn w:val="DefaultParagraphFont"/>
    <w:link w:val="Heading5"/>
    <w:uiPriority w:val="9"/>
    <w:semiHidden/>
    <w:rsid w:val="001F7005"/>
    <w:rPr>
      <w:rFonts w:asciiTheme="majorHAnsi" w:eastAsiaTheme="majorEastAsia" w:hAnsiTheme="majorHAnsi" w:cstheme="majorBidi"/>
      <w:color w:val="243F60" w:themeColor="accent1" w:themeShade="7F"/>
      <w:szCs w:val="28"/>
      <w:lang w:eastAsia="en-US"/>
    </w:rPr>
  </w:style>
  <w:style w:type="character" w:customStyle="1" w:styleId="Heading4Char">
    <w:name w:val="Heading 4 Char"/>
    <w:basedOn w:val="DefaultParagraphFont"/>
    <w:link w:val="Heading4"/>
    <w:uiPriority w:val="9"/>
    <w:semiHidden/>
    <w:rsid w:val="001F7005"/>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DD08CD"/>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05"/>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1F70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70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1F7005"/>
    <w:pPr>
      <w:numPr>
        <w:numId w:val="1"/>
      </w:numPr>
      <w:spacing w:before="60" w:after="0"/>
      <w:jc w:val="both"/>
    </w:pPr>
    <w:rPr>
      <w:color w:val="000000"/>
      <w:sz w:val="24"/>
      <w:szCs w:val="22"/>
    </w:rPr>
  </w:style>
  <w:style w:type="paragraph" w:customStyle="1" w:styleId="onvn">
    <w:name w:val="Đoạn văn"/>
    <w:basedOn w:val="Normal"/>
    <w:qFormat/>
    <w:rsid w:val="001F7005"/>
    <w:pPr>
      <w:spacing w:before="120" w:after="0" w:line="288" w:lineRule="auto"/>
      <w:jc w:val="both"/>
    </w:pPr>
    <w:rPr>
      <w:color w:val="000000"/>
      <w:sz w:val="24"/>
      <w:szCs w:val="22"/>
    </w:rPr>
  </w:style>
  <w:style w:type="paragraph" w:customStyle="1" w:styleId="ab">
    <w:name w:val="ab"/>
    <w:basedOn w:val="Heading5"/>
    <w:qFormat/>
    <w:rsid w:val="001F7005"/>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1F7005"/>
    <w:pPr>
      <w:numPr>
        <w:numId w:val="0"/>
      </w:numPr>
      <w:tabs>
        <w:tab w:val="left" w:pos="317"/>
        <w:tab w:val="num" w:pos="1080"/>
      </w:tabs>
      <w:spacing w:before="0"/>
      <w:jc w:val="left"/>
    </w:pPr>
  </w:style>
  <w:style w:type="paragraph" w:customStyle="1" w:styleId="Paragraph">
    <w:name w:val="Paragraph"/>
    <w:basedOn w:val="onvn"/>
    <w:qFormat/>
    <w:rsid w:val="001F7005"/>
    <w:pPr>
      <w:ind w:firstLine="364"/>
    </w:pPr>
  </w:style>
  <w:style w:type="paragraph" w:customStyle="1" w:styleId="Snh">
    <w:name w:val="Số nhỏ"/>
    <w:basedOn w:val="Heading4"/>
    <w:rsid w:val="001F7005"/>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paragraph" w:customStyle="1" w:styleId="Cng">
    <w:name w:val="Cộng"/>
    <w:basedOn w:val="Normal"/>
    <w:rsid w:val="001F7005"/>
    <w:pPr>
      <w:numPr>
        <w:numId w:val="4"/>
      </w:numPr>
      <w:spacing w:before="40" w:after="0"/>
      <w:jc w:val="both"/>
    </w:pPr>
    <w:rPr>
      <w:i/>
      <w:color w:val="000000"/>
      <w:sz w:val="24"/>
      <w:szCs w:val="22"/>
    </w:rPr>
  </w:style>
  <w:style w:type="table" w:styleId="TableGrid">
    <w:name w:val="Table Grid"/>
    <w:basedOn w:val="TableNormal"/>
    <w:uiPriority w:val="59"/>
    <w:rsid w:val="001F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005"/>
    <w:rPr>
      <w:color w:val="0000FF"/>
      <w:u w:val="single"/>
    </w:rPr>
  </w:style>
  <w:style w:type="paragraph" w:styleId="FootnoteText">
    <w:name w:val="footnote text"/>
    <w:basedOn w:val="Normal"/>
    <w:link w:val="FootnoteTextChar"/>
    <w:uiPriority w:val="99"/>
    <w:semiHidden/>
    <w:unhideWhenUsed/>
    <w:rsid w:val="001F7005"/>
    <w:rPr>
      <w:rFonts w:ascii="Calibri" w:hAnsi="Calibri"/>
      <w:sz w:val="20"/>
      <w:szCs w:val="20"/>
    </w:rPr>
  </w:style>
  <w:style w:type="character" w:customStyle="1" w:styleId="FootnoteTextChar">
    <w:name w:val="Footnote Text Char"/>
    <w:basedOn w:val="DefaultParagraphFont"/>
    <w:link w:val="FootnoteText"/>
    <w:uiPriority w:val="99"/>
    <w:semiHidden/>
    <w:rsid w:val="001F7005"/>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1F7005"/>
    <w:rPr>
      <w:vertAlign w:val="superscript"/>
    </w:rPr>
  </w:style>
  <w:style w:type="character" w:customStyle="1" w:styleId="Heading5Char">
    <w:name w:val="Heading 5 Char"/>
    <w:basedOn w:val="DefaultParagraphFont"/>
    <w:link w:val="Heading5"/>
    <w:uiPriority w:val="9"/>
    <w:semiHidden/>
    <w:rsid w:val="001F7005"/>
    <w:rPr>
      <w:rFonts w:asciiTheme="majorHAnsi" w:eastAsiaTheme="majorEastAsia" w:hAnsiTheme="majorHAnsi" w:cstheme="majorBidi"/>
      <w:color w:val="243F60" w:themeColor="accent1" w:themeShade="7F"/>
      <w:szCs w:val="28"/>
      <w:lang w:eastAsia="en-US"/>
    </w:rPr>
  </w:style>
  <w:style w:type="character" w:customStyle="1" w:styleId="Heading4Char">
    <w:name w:val="Heading 4 Char"/>
    <w:basedOn w:val="DefaultParagraphFont"/>
    <w:link w:val="Heading4"/>
    <w:uiPriority w:val="9"/>
    <w:semiHidden/>
    <w:rsid w:val="001F7005"/>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DD08CD"/>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64DE-87B1-43AC-8349-FB0B559B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965</Words>
  <Characters>5501</Characters>
  <Application>Microsoft Office Word</Application>
  <DocSecurity>0</DocSecurity>
  <Lines>45</Lines>
  <Paragraphs>12</Paragraphs>
  <ScaleCrop>false</ScaleCrop>
  <Company>Microsoft</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2019-06-18T09:53:00Z</dcterms:created>
  <dcterms:modified xsi:type="dcterms:W3CDTF">2020-04-14T07:16:00Z</dcterms:modified>
</cp:coreProperties>
</file>